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5C19F" w14:textId="5CB27ADC" w:rsidR="00815D25" w:rsidRPr="00A10B87" w:rsidRDefault="007E2B45" w:rsidP="00E57F2E">
      <w:pPr>
        <w:jc w:val="center"/>
        <w:rPr>
          <w:rFonts w:ascii="メイリオ" w:eastAsia="メイリオ" w:hAnsi="メイリオ" w:cs="メイリオ"/>
          <w:sz w:val="32"/>
          <w:szCs w:val="32"/>
        </w:rPr>
      </w:pPr>
      <w:r w:rsidRPr="00A10B87">
        <w:rPr>
          <w:rFonts w:ascii="メイリオ" w:eastAsia="メイリオ" w:hAnsi="メイリオ" w:cs="メイリオ"/>
          <w:sz w:val="32"/>
          <w:szCs w:val="32"/>
        </w:rPr>
        <w:t>20</w:t>
      </w:r>
      <w:r w:rsidR="0064764F">
        <w:rPr>
          <w:rFonts w:ascii="メイリオ" w:eastAsia="メイリオ" w:hAnsi="メイリオ" w:cs="メイリオ" w:hint="eastAsia"/>
          <w:sz w:val="32"/>
          <w:szCs w:val="32"/>
        </w:rPr>
        <w:t>2</w:t>
      </w:r>
      <w:r w:rsidR="004D23A0">
        <w:rPr>
          <w:rFonts w:ascii="メイリオ" w:eastAsia="メイリオ" w:hAnsi="メイリオ" w:cs="メイリオ" w:hint="eastAsia"/>
          <w:sz w:val="32"/>
          <w:szCs w:val="32"/>
        </w:rPr>
        <w:t>1</w:t>
      </w:r>
      <w:r w:rsidR="00A877EB">
        <w:rPr>
          <w:rFonts w:ascii="メイリオ" w:eastAsia="メイリオ" w:hAnsi="メイリオ" w:cs="メイリオ"/>
          <w:sz w:val="32"/>
          <w:szCs w:val="32"/>
        </w:rPr>
        <w:t>札幌カーリング協会長杯カーリング大会</w:t>
      </w:r>
      <w:r w:rsidR="00A877EB">
        <w:rPr>
          <w:rFonts w:ascii="メイリオ" w:eastAsia="メイリオ" w:hAnsi="メイリオ" w:cs="メイリオ" w:hint="eastAsia"/>
          <w:sz w:val="32"/>
          <w:szCs w:val="32"/>
        </w:rPr>
        <w:t>競技方法</w:t>
      </w:r>
    </w:p>
    <w:p w14:paraId="75C5C1A0" w14:textId="77777777" w:rsidR="00815D25" w:rsidRPr="000F5E0E" w:rsidRDefault="00AF6041">
      <w:pPr>
        <w:rPr>
          <w:rFonts w:ascii="メイリオ" w:eastAsia="メイリオ" w:hAnsi="メイリオ" w:cs="メイリオ"/>
          <w:b/>
          <w:color w:val="FF0000"/>
          <w:sz w:val="28"/>
          <w:bdr w:val="single" w:sz="4" w:space="0" w:color="auto"/>
        </w:rPr>
      </w:pPr>
      <w:r w:rsidRPr="000F5E0E">
        <w:rPr>
          <w:rFonts w:ascii="メイリオ" w:eastAsia="メイリオ" w:hAnsi="メイリオ" w:cs="メイリオ"/>
          <w:sz w:val="28"/>
          <w:bdr w:val="single" w:sz="4" w:space="0" w:color="auto"/>
        </w:rPr>
        <w:t>◎</w:t>
      </w:r>
      <w:r w:rsidRPr="000F5E0E">
        <w:rPr>
          <w:rFonts w:ascii="メイリオ" w:eastAsia="メイリオ" w:hAnsi="メイリオ" w:cs="メイリオ" w:hint="eastAsia"/>
          <w:sz w:val="28"/>
          <w:bdr w:val="single" w:sz="4" w:space="0" w:color="auto"/>
        </w:rPr>
        <w:t>競技方法&lt;</w:t>
      </w:r>
      <w:r w:rsidR="000B1045" w:rsidRPr="000F5E0E">
        <w:rPr>
          <w:rFonts w:ascii="メイリオ" w:eastAsia="メイリオ" w:hAnsi="メイリオ" w:cs="メイリオ" w:hint="eastAsia"/>
          <w:sz w:val="28"/>
          <w:bdr w:val="single" w:sz="4" w:space="0" w:color="auto"/>
        </w:rPr>
        <w:t>ブロック</w:t>
      </w:r>
      <w:r w:rsidRPr="000F5E0E">
        <w:rPr>
          <w:rFonts w:ascii="メイリオ" w:eastAsia="メイリオ" w:hAnsi="メイリオ" w:cs="メイリオ" w:hint="eastAsia"/>
          <w:sz w:val="28"/>
          <w:bdr w:val="single" w:sz="4" w:space="0" w:color="auto"/>
        </w:rPr>
        <w:t>分け&gt;</w:t>
      </w:r>
    </w:p>
    <w:p w14:paraId="75C5C1A1" w14:textId="009FAF54" w:rsidR="00AF6041" w:rsidRPr="004041A2" w:rsidRDefault="00AF6041" w:rsidP="00585C41">
      <w:pPr>
        <w:ind w:left="130" w:hangingChars="59" w:hanging="130"/>
        <w:rPr>
          <w:rFonts w:ascii="メイリオ" w:eastAsia="メイリオ" w:hAnsi="メイリオ" w:cs="メイリオ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sz w:val="22"/>
          <w:szCs w:val="22"/>
        </w:rPr>
        <w:t>１．出場</w:t>
      </w:r>
      <w:r w:rsidR="00732C7A">
        <w:rPr>
          <w:rFonts w:ascii="メイリオ" w:eastAsia="メイリオ" w:hAnsi="メイリオ" w:cs="メイリオ" w:hint="eastAsia"/>
          <w:sz w:val="22"/>
          <w:szCs w:val="22"/>
        </w:rPr>
        <w:t>3</w:t>
      </w:r>
      <w:r w:rsidR="00732C7A">
        <w:rPr>
          <w:rFonts w:ascii="メイリオ" w:eastAsia="メイリオ" w:hAnsi="メイリオ" w:cs="メイリオ"/>
          <w:sz w:val="22"/>
          <w:szCs w:val="22"/>
        </w:rPr>
        <w:t>0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チームを、以下に基づいて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A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～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J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の</w:t>
      </w:r>
      <w:r w:rsidR="00361DAB">
        <w:rPr>
          <w:rFonts w:ascii="メイリオ" w:eastAsia="メイリオ" w:hAnsi="メイリオ" w:cs="メイリオ"/>
          <w:sz w:val="22"/>
          <w:szCs w:val="22"/>
        </w:rPr>
        <w:t>10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ブロック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に振り分ける。&lt;予選ブロック&gt;は、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自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グループのチームと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総当たりで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各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1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試合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（計2試合）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を行う。&lt;予選ブロック&gt;の組み合わせ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及びスケジュール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は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別紙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のとおり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とする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14:paraId="75C5C1A2" w14:textId="5F85335D" w:rsidR="009F1A2F" w:rsidRDefault="00CB259D" w:rsidP="00585C41">
      <w:pPr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sz w:val="22"/>
          <w:szCs w:val="22"/>
        </w:rPr>
        <w:t>①</w:t>
      </w:r>
      <w:r w:rsidR="00BC3436" w:rsidRPr="004041A2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AF6041" w:rsidRPr="004041A2">
        <w:rPr>
          <w:rFonts w:ascii="メイリオ" w:eastAsia="メイリオ" w:hAnsi="メイリオ" w:cs="メイリオ" w:hint="eastAsia"/>
          <w:sz w:val="22"/>
          <w:szCs w:val="22"/>
        </w:rPr>
        <w:t>チームメンバーの個人の所属リ</w:t>
      </w:r>
      <w:r w:rsidR="00AF6041" w:rsidRPr="004041A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ーグの</w:t>
      </w:r>
      <w:r w:rsidR="0008210E" w:rsidRPr="004041A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序列</w:t>
      </w:r>
      <w:r w:rsidR="00AF6041" w:rsidRPr="004041A2">
        <w:rPr>
          <w:rFonts w:ascii="メイリオ" w:eastAsia="メイリオ" w:hAnsi="メイリオ" w:cs="メイリオ" w:hint="eastAsia"/>
          <w:sz w:val="22"/>
          <w:szCs w:val="22"/>
        </w:rPr>
        <w:t>により点を振り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、その平均をチームのハンディキャップ（以下、「HC」と言う。）</w:t>
      </w:r>
      <w:r w:rsidR="00AF6041" w:rsidRPr="004041A2">
        <w:rPr>
          <w:rFonts w:ascii="メイリオ" w:eastAsia="メイリオ" w:hAnsi="メイリオ" w:cs="メイリオ" w:hint="eastAsia"/>
          <w:sz w:val="22"/>
          <w:szCs w:val="22"/>
        </w:rPr>
        <w:t>とする。</w:t>
      </w:r>
      <w:r w:rsidR="009F1A2F">
        <w:rPr>
          <w:rFonts w:ascii="メイリオ" w:eastAsia="メイリオ" w:hAnsi="メイリオ" w:cs="メイリオ" w:hint="eastAsia"/>
          <w:sz w:val="22"/>
          <w:szCs w:val="22"/>
        </w:rPr>
        <w:t>(小数点第</w:t>
      </w:r>
      <w:r w:rsidR="00AF3CF1"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9F1A2F">
        <w:rPr>
          <w:rFonts w:ascii="メイリオ" w:eastAsia="メイリオ" w:hAnsi="メイリオ" w:cs="メイリオ" w:hint="eastAsia"/>
          <w:sz w:val="22"/>
          <w:szCs w:val="22"/>
        </w:rPr>
        <w:t>位を四捨五入)</w:t>
      </w:r>
    </w:p>
    <w:p w14:paraId="0A520A9C" w14:textId="25315A3C" w:rsidR="000033FD" w:rsidRDefault="00BF626D" w:rsidP="00585C41">
      <w:pPr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 w:rsidR="00906BD7">
        <w:rPr>
          <w:rFonts w:ascii="メイリオ" w:eastAsia="メイリオ" w:hAnsi="メイリオ" w:cs="メイリオ" w:hint="eastAsia"/>
          <w:sz w:val="22"/>
          <w:szCs w:val="22"/>
        </w:rPr>
        <w:t>【</w:t>
      </w:r>
      <w:r w:rsidR="00B94766">
        <w:rPr>
          <w:rFonts w:ascii="メイリオ" w:eastAsia="メイリオ" w:hAnsi="メイリオ" w:cs="メイリオ" w:hint="eastAsia"/>
          <w:sz w:val="22"/>
          <w:szCs w:val="22"/>
        </w:rPr>
        <w:t>チームメンバーの</w:t>
      </w:r>
      <w:r w:rsidR="003E4BAE">
        <w:rPr>
          <w:rFonts w:ascii="メイリオ" w:eastAsia="メイリオ" w:hAnsi="メイリオ" w:cs="メイリオ" w:hint="eastAsia"/>
          <w:sz w:val="22"/>
          <w:szCs w:val="22"/>
        </w:rPr>
        <w:t>個人の</w:t>
      </w:r>
      <w:r w:rsidR="00B94766">
        <w:rPr>
          <w:rFonts w:ascii="メイリオ" w:eastAsia="メイリオ" w:hAnsi="メイリオ" w:cs="メイリオ" w:hint="eastAsia"/>
          <w:sz w:val="22"/>
          <w:szCs w:val="22"/>
        </w:rPr>
        <w:t>点数の振り方</w:t>
      </w:r>
      <w:r w:rsidR="00906BD7">
        <w:rPr>
          <w:rFonts w:ascii="メイリオ" w:eastAsia="メイリオ" w:hAnsi="メイリオ" w:cs="メイリオ" w:hint="eastAsia"/>
          <w:sz w:val="22"/>
          <w:szCs w:val="22"/>
        </w:rPr>
        <w:t>】</w:t>
      </w:r>
    </w:p>
    <w:p w14:paraId="617668F1" w14:textId="7251137D" w:rsidR="00B3077C" w:rsidRDefault="00B3077C" w:rsidP="00D6571D">
      <w:pPr>
        <w:ind w:left="707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4D23A0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:highlight w:val="yellow"/>
        </w:rPr>
        <w:t>A</w:t>
      </w:r>
      <w:r w:rsidRPr="004D23A0">
        <w:rPr>
          <w:rFonts w:ascii="メイリオ" w:eastAsia="メイリオ" w:hAnsi="メイリオ" w:cs="メイリオ"/>
          <w:color w:val="000000" w:themeColor="text1"/>
          <w:sz w:val="22"/>
          <w:szCs w:val="22"/>
          <w:highlight w:val="yellow"/>
        </w:rPr>
        <w:t>~D</w:t>
      </w:r>
      <w:r w:rsidRPr="004D23A0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:highlight w:val="yellow"/>
        </w:rPr>
        <w:t>リーグ</w:t>
      </w:r>
      <w:r w:rsidR="004F6E09" w:rsidRPr="004D23A0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:highlight w:val="yellow"/>
        </w:rPr>
        <w:t>所属者</w:t>
      </w:r>
      <w:r w:rsidR="003E4BAE" w:rsidRPr="004D23A0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:highlight w:val="yellow"/>
        </w:rPr>
        <w:t>については、</w:t>
      </w:r>
      <w:r w:rsidR="004D23A0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:highlight w:val="yellow"/>
        </w:rPr>
        <w:t>2021</w:t>
      </w:r>
      <w:r w:rsidRPr="004D23A0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:highlight w:val="yellow"/>
        </w:rPr>
        <w:t>リーグ戦（Ⅱ期）開始時点の序列</w:t>
      </w:r>
      <w:r w:rsidR="003E4BAE" w:rsidRPr="004D23A0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:highlight w:val="yellow"/>
        </w:rPr>
        <w:t>を基に決定</w:t>
      </w:r>
      <w:r w:rsidR="00D6571D" w:rsidRPr="004D23A0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:highlight w:val="yellow"/>
        </w:rPr>
        <w:t>する</w:t>
      </w:r>
      <w:r w:rsidR="003E4BAE" w:rsidRPr="004D23A0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:highlight w:val="yellow"/>
        </w:rPr>
        <w:t>。</w:t>
      </w:r>
      <w:r w:rsidR="00BD24BB" w:rsidRPr="004D23A0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:highlight w:val="yellow"/>
        </w:rPr>
        <w:t>P</w:t>
      </w:r>
      <w:r w:rsidRPr="004D23A0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:highlight w:val="yellow"/>
        </w:rPr>
        <w:t>リーグ</w:t>
      </w:r>
      <w:r w:rsidR="00D6571D" w:rsidRPr="004D23A0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:highlight w:val="yellow"/>
        </w:rPr>
        <w:t>所属者については、</w:t>
      </w:r>
      <w:r w:rsidRPr="004D23A0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:highlight w:val="yellow"/>
        </w:rPr>
        <w:t>20</w:t>
      </w:r>
      <w:r w:rsidR="00DB2606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:highlight w:val="yellow"/>
        </w:rPr>
        <w:t>20</w:t>
      </w:r>
      <w:r w:rsidRPr="004D23A0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:highlight w:val="yellow"/>
        </w:rPr>
        <w:t>年リーグ戦開始時点の序列</w:t>
      </w:r>
      <w:r w:rsidR="00D6571D" w:rsidRPr="004D23A0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:highlight w:val="yellow"/>
        </w:rPr>
        <w:t>を基に決定する。</w:t>
      </w:r>
    </w:p>
    <w:p w14:paraId="75C5C1A3" w14:textId="77777777" w:rsidR="00AF6041" w:rsidRPr="004041A2" w:rsidRDefault="004D775D" w:rsidP="000F5E0E">
      <w:pPr>
        <w:ind w:leftChars="200" w:left="480"/>
        <w:rPr>
          <w:rFonts w:ascii="メイリオ" w:eastAsia="メイリオ" w:hAnsi="メイリオ" w:cs="メイリオ"/>
          <w:sz w:val="22"/>
          <w:szCs w:val="22"/>
        </w:rPr>
      </w:pPr>
      <w:r w:rsidRPr="00541521">
        <w:rPr>
          <w:rFonts w:ascii="メイリオ" w:eastAsia="メイリオ" w:hAnsi="メイリオ" w:cs="メイリオ" w:hint="eastAsia"/>
          <w:b/>
          <w:color w:val="FF0000"/>
          <w:sz w:val="22"/>
          <w:szCs w:val="22"/>
          <w:u w:val="single"/>
        </w:rPr>
        <w:t>ただし、</w:t>
      </w:r>
      <w:r w:rsidR="00901334" w:rsidRPr="00541521">
        <w:rPr>
          <w:rFonts w:ascii="メイリオ" w:eastAsia="メイリオ" w:hAnsi="メイリオ" w:cs="メイリオ" w:hint="eastAsia"/>
          <w:b/>
          <w:color w:val="FF0000"/>
          <w:sz w:val="22"/>
          <w:szCs w:val="22"/>
          <w:u w:val="single"/>
        </w:rPr>
        <w:t>チーム内でHC</w:t>
      </w:r>
      <w:r w:rsidR="00541521" w:rsidRPr="00541521">
        <w:rPr>
          <w:rFonts w:ascii="メイリオ" w:eastAsia="メイリオ" w:hAnsi="メイリオ" w:cs="メイリオ" w:hint="eastAsia"/>
          <w:b/>
          <w:color w:val="FF0000"/>
          <w:sz w:val="22"/>
          <w:szCs w:val="22"/>
          <w:u w:val="single"/>
        </w:rPr>
        <w:t>の小さい方から3人目までの</w:t>
      </w:r>
      <w:r w:rsidRPr="00541521">
        <w:rPr>
          <w:rFonts w:ascii="メイリオ" w:eastAsia="メイリオ" w:hAnsi="メイリオ" w:cs="メイリオ" w:hint="eastAsia"/>
          <w:b/>
          <w:color w:val="FF0000"/>
          <w:sz w:val="22"/>
          <w:szCs w:val="22"/>
          <w:u w:val="single"/>
        </w:rPr>
        <w:t>平均を計算する。</w:t>
      </w:r>
      <w:r w:rsidR="004041A2" w:rsidRPr="004041A2">
        <w:rPr>
          <w:rFonts w:ascii="メイリオ" w:eastAsia="メイリオ" w:hAnsi="メイリオ" w:cs="メイリオ" w:hint="eastAsia"/>
          <w:sz w:val="22"/>
          <w:szCs w:val="22"/>
        </w:rPr>
        <w:t>リーグ戦不参加のメンバーが含まれている場合は、</w:t>
      </w:r>
      <w:r w:rsidR="009F1A2F">
        <w:rPr>
          <w:rFonts w:ascii="メイリオ" w:eastAsia="メイリオ" w:hAnsi="メイリオ" w:cs="メイリオ" w:hint="eastAsia"/>
          <w:sz w:val="22"/>
          <w:szCs w:val="22"/>
        </w:rPr>
        <w:t>不参加のメンバーの点を「</w:t>
      </w:r>
      <w:r w:rsidR="00BD4635">
        <w:rPr>
          <w:rFonts w:ascii="メイリオ" w:eastAsia="メイリオ" w:hAnsi="メイリオ" w:cs="メイリオ" w:hint="eastAsia"/>
          <w:sz w:val="22"/>
          <w:szCs w:val="22"/>
        </w:rPr>
        <w:t>5</w:t>
      </w:r>
      <w:r w:rsidR="009F1A2F">
        <w:rPr>
          <w:rFonts w:ascii="メイリオ" w:eastAsia="メイリオ" w:hAnsi="メイリオ" w:cs="メイリオ" w:hint="eastAsia"/>
          <w:sz w:val="22"/>
          <w:szCs w:val="22"/>
        </w:rPr>
        <w:t>.0」として計算する。</w:t>
      </w:r>
    </w:p>
    <w:p w14:paraId="75C5C1A4" w14:textId="6E209E79" w:rsidR="004D775D" w:rsidRPr="004041A2" w:rsidRDefault="004041A2" w:rsidP="00585C41">
      <w:pPr>
        <w:ind w:left="440" w:hangingChars="200" w:hanging="440"/>
        <w:rPr>
          <w:rFonts w:ascii="メイリオ" w:eastAsia="メイリオ" w:hAnsi="メイリオ" w:cs="メイリオ"/>
          <w:color w:val="002060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5C1C1" wp14:editId="75C5C1C2">
                <wp:simplePos x="0" y="0"/>
                <wp:positionH relativeFrom="margin">
                  <wp:align>left</wp:align>
                </wp:positionH>
                <wp:positionV relativeFrom="paragraph">
                  <wp:posOffset>7619</wp:posOffset>
                </wp:positionV>
                <wp:extent cx="6296025" cy="7905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790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A2E5B" id="角丸四角形 2" o:spid="_x0000_s1026" style="position:absolute;left:0;text-align:left;margin-left:0;margin-top:.6pt;width:495.75pt;height:62.2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" fillcolor="#4f81bd [3204]" strokecolor="#243f60 [1604]" strokeweight="2pt">
                <v:fill opacity="16448f"/>
                <w10:wrap anchorx="margin"/>
              </v:roundrect>
            </w:pict>
          </mc:Fallback>
        </mc:AlternateContent>
      </w:r>
      <w:r w:rsidR="004D775D" w:rsidRPr="004041A2">
        <w:rPr>
          <w:rFonts w:ascii="メイリオ" w:eastAsia="メイリオ" w:hAnsi="メイリオ" w:cs="メイリオ" w:hint="eastAsia"/>
          <w:sz w:val="22"/>
          <w:szCs w:val="22"/>
        </w:rPr>
        <w:t xml:space="preserve">　　</w:t>
      </w:r>
      <w:r w:rsidR="004D775D" w:rsidRPr="004041A2">
        <w:rPr>
          <w:rFonts w:ascii="メイリオ" w:eastAsia="メイリオ" w:hAnsi="メイリオ" w:cs="メイリオ" w:hint="eastAsia"/>
          <w:color w:val="002060"/>
          <w:sz w:val="22"/>
          <w:szCs w:val="22"/>
        </w:rPr>
        <w:t>例：チームメンバーのリーグ戦序列が、</w:t>
      </w:r>
      <w:r w:rsidR="004D775D" w:rsidRPr="00092A36">
        <w:rPr>
          <w:rFonts w:ascii="メイリオ" w:eastAsia="メイリオ" w:hAnsi="メイリオ" w:cs="メイリオ" w:hint="eastAsia"/>
          <w:b/>
          <w:color w:val="0F243E" w:themeColor="text2" w:themeShade="80"/>
          <w:sz w:val="22"/>
          <w:szCs w:val="22"/>
        </w:rPr>
        <w:t>A3、A7、B3、</w:t>
      </w:r>
      <w:r w:rsidR="00C6355F">
        <w:rPr>
          <w:rFonts w:ascii="メイリオ" w:eastAsia="メイリオ" w:hAnsi="メイリオ" w:cs="メイリオ" w:hint="eastAsia"/>
          <w:b/>
          <w:color w:val="0F243E" w:themeColor="text2" w:themeShade="80"/>
          <w:sz w:val="22"/>
          <w:szCs w:val="22"/>
        </w:rPr>
        <w:t>D</w:t>
      </w:r>
      <w:r w:rsidR="00C6355F">
        <w:rPr>
          <w:rFonts w:ascii="メイリオ" w:eastAsia="メイリオ" w:hAnsi="メイリオ" w:cs="メイリオ"/>
          <w:b/>
          <w:color w:val="0F243E" w:themeColor="text2" w:themeShade="80"/>
          <w:sz w:val="22"/>
          <w:szCs w:val="22"/>
        </w:rPr>
        <w:t>7</w:t>
      </w:r>
      <w:r w:rsidR="00C6355F">
        <w:rPr>
          <w:rFonts w:ascii="メイリオ" w:eastAsia="メイリオ" w:hAnsi="メイリオ" w:cs="メイリオ" w:hint="eastAsia"/>
          <w:b/>
          <w:color w:val="0F243E" w:themeColor="text2" w:themeShade="80"/>
          <w:sz w:val="22"/>
          <w:szCs w:val="22"/>
        </w:rPr>
        <w:t>、</w:t>
      </w:r>
      <w:r w:rsidR="004D775D" w:rsidRPr="00092A36">
        <w:rPr>
          <w:rFonts w:ascii="メイリオ" w:eastAsia="メイリオ" w:hAnsi="メイリオ" w:cs="メイリオ" w:hint="eastAsia"/>
          <w:b/>
          <w:color w:val="0F243E" w:themeColor="text2" w:themeShade="80"/>
          <w:sz w:val="22"/>
          <w:szCs w:val="22"/>
        </w:rPr>
        <w:t>P15、不参加</w:t>
      </w:r>
      <w:r w:rsidR="004D775D" w:rsidRPr="004041A2">
        <w:rPr>
          <w:rFonts w:ascii="メイリオ" w:eastAsia="メイリオ" w:hAnsi="メイリオ" w:cs="メイリオ" w:hint="eastAsia"/>
          <w:color w:val="002060"/>
          <w:sz w:val="22"/>
          <w:szCs w:val="22"/>
        </w:rPr>
        <w:t xml:space="preserve">　だった場合、</w:t>
      </w:r>
    </w:p>
    <w:p w14:paraId="75C5C1A5" w14:textId="7BDC3C26" w:rsidR="004D775D" w:rsidRPr="004041A2" w:rsidRDefault="004D775D" w:rsidP="00585C41">
      <w:pPr>
        <w:ind w:left="440" w:hangingChars="200" w:hanging="440"/>
        <w:rPr>
          <w:rFonts w:ascii="メイリオ" w:eastAsia="メイリオ" w:hAnsi="メイリオ" w:cs="メイリオ"/>
          <w:color w:val="002060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color w:val="002060"/>
          <w:sz w:val="22"/>
          <w:szCs w:val="22"/>
        </w:rPr>
        <w:t xml:space="preserve">　　　　個人の点は、順に、</w:t>
      </w:r>
      <w:r w:rsidRPr="00092A36">
        <w:rPr>
          <w:rFonts w:ascii="メイリオ" w:eastAsia="メイリオ" w:hAnsi="メイリオ" w:cs="メイリオ" w:hint="eastAsia"/>
          <w:b/>
          <w:color w:val="0F243E" w:themeColor="text2" w:themeShade="80"/>
          <w:sz w:val="22"/>
          <w:szCs w:val="22"/>
        </w:rPr>
        <w:t>0.10、0.30、</w:t>
      </w:r>
      <w:r w:rsidR="00BD4635">
        <w:rPr>
          <w:rFonts w:ascii="メイリオ" w:eastAsia="メイリオ" w:hAnsi="メイリオ" w:cs="メイリオ" w:hint="eastAsia"/>
          <w:b/>
          <w:color w:val="0F243E" w:themeColor="text2" w:themeShade="80"/>
          <w:sz w:val="22"/>
          <w:szCs w:val="22"/>
        </w:rPr>
        <w:t>2.</w:t>
      </w:r>
      <w:r w:rsidRPr="00092A36">
        <w:rPr>
          <w:rFonts w:ascii="メイリオ" w:eastAsia="メイリオ" w:hAnsi="メイリオ" w:cs="メイリオ" w:hint="eastAsia"/>
          <w:b/>
          <w:color w:val="0F243E" w:themeColor="text2" w:themeShade="80"/>
          <w:sz w:val="22"/>
          <w:szCs w:val="22"/>
        </w:rPr>
        <w:t>0</w:t>
      </w:r>
      <w:r w:rsidR="00A32E1C">
        <w:rPr>
          <w:rFonts w:ascii="メイリオ" w:eastAsia="メイリオ" w:hAnsi="メイリオ" w:cs="メイリオ" w:hint="eastAsia"/>
          <w:b/>
          <w:color w:val="0F243E" w:themeColor="text2" w:themeShade="80"/>
          <w:sz w:val="22"/>
          <w:szCs w:val="22"/>
        </w:rPr>
        <w:t>0</w:t>
      </w:r>
      <w:r w:rsidRPr="00092A36">
        <w:rPr>
          <w:rFonts w:ascii="メイリオ" w:eastAsia="メイリオ" w:hAnsi="メイリオ" w:cs="メイリオ" w:hint="eastAsia"/>
          <w:b/>
          <w:color w:val="0F243E" w:themeColor="text2" w:themeShade="80"/>
          <w:sz w:val="22"/>
          <w:szCs w:val="22"/>
        </w:rPr>
        <w:t>、</w:t>
      </w:r>
      <w:r w:rsidR="00CD2DE0">
        <w:rPr>
          <w:rFonts w:ascii="メイリオ" w:eastAsia="メイリオ" w:hAnsi="メイリオ" w:cs="メイリオ" w:hint="eastAsia"/>
          <w:b/>
          <w:color w:val="0F243E" w:themeColor="text2" w:themeShade="80"/>
          <w:sz w:val="22"/>
          <w:szCs w:val="22"/>
        </w:rPr>
        <w:t>4</w:t>
      </w:r>
      <w:r w:rsidRPr="00092A36">
        <w:rPr>
          <w:rFonts w:ascii="メイリオ" w:eastAsia="メイリオ" w:hAnsi="メイリオ" w:cs="メイリオ" w:hint="eastAsia"/>
          <w:b/>
          <w:color w:val="0F243E" w:themeColor="text2" w:themeShade="80"/>
          <w:sz w:val="22"/>
          <w:szCs w:val="22"/>
        </w:rPr>
        <w:t>.</w:t>
      </w:r>
      <w:r w:rsidR="00CD2DE0">
        <w:rPr>
          <w:rFonts w:ascii="メイリオ" w:eastAsia="メイリオ" w:hAnsi="メイリオ" w:cs="メイリオ"/>
          <w:b/>
          <w:color w:val="0F243E" w:themeColor="text2" w:themeShade="80"/>
          <w:sz w:val="22"/>
          <w:szCs w:val="22"/>
        </w:rPr>
        <w:t>83</w:t>
      </w:r>
      <w:r w:rsidRPr="00092A36">
        <w:rPr>
          <w:rFonts w:ascii="メイリオ" w:eastAsia="メイリオ" w:hAnsi="メイリオ" w:cs="メイリオ" w:hint="eastAsia"/>
          <w:b/>
          <w:color w:val="0F243E" w:themeColor="text2" w:themeShade="80"/>
          <w:sz w:val="22"/>
          <w:szCs w:val="22"/>
        </w:rPr>
        <w:t>、</w:t>
      </w:r>
      <w:r w:rsidR="002B1E08">
        <w:rPr>
          <w:rFonts w:ascii="メイリオ" w:eastAsia="メイリオ" w:hAnsi="メイリオ" w:cs="メイリオ" w:hint="eastAsia"/>
          <w:b/>
          <w:color w:val="0F243E" w:themeColor="text2" w:themeShade="80"/>
          <w:sz w:val="22"/>
          <w:szCs w:val="22"/>
        </w:rPr>
        <w:t>5</w:t>
      </w:r>
      <w:r w:rsidR="009F1A2F" w:rsidRPr="00092A36">
        <w:rPr>
          <w:rFonts w:ascii="メイリオ" w:eastAsia="メイリオ" w:hAnsi="メイリオ" w:cs="メイリオ" w:hint="eastAsia"/>
          <w:b/>
          <w:color w:val="0F243E" w:themeColor="text2" w:themeShade="80"/>
          <w:sz w:val="22"/>
          <w:szCs w:val="22"/>
        </w:rPr>
        <w:t>.0</w:t>
      </w:r>
      <w:r w:rsidR="00322BB7">
        <w:rPr>
          <w:rFonts w:ascii="メイリオ" w:eastAsia="メイリオ" w:hAnsi="メイリオ" w:cs="メイリオ" w:hint="eastAsia"/>
          <w:b/>
          <w:color w:val="0F243E" w:themeColor="text2" w:themeShade="80"/>
          <w:sz w:val="22"/>
          <w:szCs w:val="22"/>
        </w:rPr>
        <w:t>、5</w:t>
      </w:r>
      <w:r w:rsidR="00322BB7">
        <w:rPr>
          <w:rFonts w:ascii="メイリオ" w:eastAsia="メイリオ" w:hAnsi="メイリオ" w:cs="メイリオ"/>
          <w:b/>
          <w:color w:val="0F243E" w:themeColor="text2" w:themeShade="80"/>
          <w:sz w:val="22"/>
          <w:szCs w:val="22"/>
        </w:rPr>
        <w:t>.0</w:t>
      </w:r>
      <w:r w:rsidRPr="004041A2">
        <w:rPr>
          <w:rFonts w:ascii="メイリオ" w:eastAsia="メイリオ" w:hAnsi="メイリオ" w:cs="メイリオ" w:hint="eastAsia"/>
          <w:color w:val="002060"/>
          <w:sz w:val="22"/>
          <w:szCs w:val="22"/>
        </w:rPr>
        <w:t>となる。</w:t>
      </w:r>
    </w:p>
    <w:p w14:paraId="75C5C1A6" w14:textId="77777777" w:rsidR="00AF6041" w:rsidRPr="004041A2" w:rsidRDefault="004D775D" w:rsidP="00585C41">
      <w:pPr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color w:val="002060"/>
          <w:sz w:val="22"/>
          <w:szCs w:val="22"/>
        </w:rPr>
        <w:t xml:space="preserve">　　　　</w:t>
      </w:r>
      <w:r w:rsidR="00AF3CF1">
        <w:rPr>
          <w:rFonts w:ascii="メイリオ" w:eastAsia="メイリオ" w:hAnsi="メイリオ" w:cs="メイリオ" w:hint="eastAsia"/>
          <w:color w:val="002060"/>
          <w:sz w:val="22"/>
          <w:szCs w:val="22"/>
        </w:rPr>
        <w:t>HC</w:t>
      </w:r>
      <w:r w:rsidR="00541521">
        <w:rPr>
          <w:rFonts w:ascii="メイリオ" w:eastAsia="メイリオ" w:hAnsi="メイリオ" w:cs="メイリオ" w:hint="eastAsia"/>
          <w:color w:val="002060"/>
          <w:sz w:val="22"/>
          <w:szCs w:val="22"/>
        </w:rPr>
        <w:t>は最小から順に3人を採用し、</w:t>
      </w:r>
      <w:r w:rsidR="004041A2" w:rsidRPr="004041A2">
        <w:rPr>
          <w:rFonts w:ascii="メイリオ" w:eastAsia="メイリオ" w:hAnsi="メイリオ" w:cs="メイリオ" w:hint="eastAsia"/>
          <w:color w:val="002060"/>
          <w:sz w:val="22"/>
          <w:szCs w:val="22"/>
        </w:rPr>
        <w:t>（</w:t>
      </w:r>
      <w:r w:rsidR="00901334">
        <w:rPr>
          <w:rFonts w:ascii="メイリオ" w:eastAsia="メイリオ" w:hAnsi="メイリオ" w:cs="メイリオ" w:hint="eastAsia"/>
          <w:color w:val="002060"/>
          <w:sz w:val="22"/>
          <w:szCs w:val="22"/>
        </w:rPr>
        <w:t>0.10+</w:t>
      </w:r>
      <w:r w:rsidR="00BD4635">
        <w:rPr>
          <w:rFonts w:ascii="メイリオ" w:eastAsia="メイリオ" w:hAnsi="メイリオ" w:cs="メイリオ" w:hint="eastAsia"/>
          <w:color w:val="002060"/>
          <w:sz w:val="22"/>
          <w:szCs w:val="22"/>
        </w:rPr>
        <w:t>0.3</w:t>
      </w:r>
      <w:r w:rsidR="00A32E1C">
        <w:rPr>
          <w:rFonts w:ascii="メイリオ" w:eastAsia="メイリオ" w:hAnsi="メイリオ" w:cs="メイリオ" w:hint="eastAsia"/>
          <w:color w:val="002060"/>
          <w:sz w:val="22"/>
          <w:szCs w:val="22"/>
        </w:rPr>
        <w:t>0</w:t>
      </w:r>
      <w:r w:rsidR="00BD4635">
        <w:rPr>
          <w:rFonts w:ascii="メイリオ" w:eastAsia="メイリオ" w:hAnsi="メイリオ" w:cs="メイリオ" w:hint="eastAsia"/>
          <w:color w:val="002060"/>
          <w:sz w:val="22"/>
          <w:szCs w:val="22"/>
        </w:rPr>
        <w:t>+2</w:t>
      </w:r>
      <w:r w:rsidR="009F1A2F">
        <w:rPr>
          <w:rFonts w:ascii="メイリオ" w:eastAsia="メイリオ" w:hAnsi="メイリオ" w:cs="メイリオ" w:hint="eastAsia"/>
          <w:color w:val="002060"/>
          <w:sz w:val="22"/>
          <w:szCs w:val="22"/>
        </w:rPr>
        <w:t>.</w:t>
      </w:r>
      <w:r w:rsidR="00BD4635">
        <w:rPr>
          <w:rFonts w:ascii="メイリオ" w:eastAsia="メイリオ" w:hAnsi="メイリオ" w:cs="メイリオ" w:hint="eastAsia"/>
          <w:color w:val="002060"/>
          <w:sz w:val="22"/>
          <w:szCs w:val="22"/>
        </w:rPr>
        <w:t>0</w:t>
      </w:r>
      <w:r w:rsidR="00A32E1C">
        <w:rPr>
          <w:rFonts w:ascii="メイリオ" w:eastAsia="メイリオ" w:hAnsi="メイリオ" w:cs="メイリオ" w:hint="eastAsia"/>
          <w:color w:val="002060"/>
          <w:sz w:val="22"/>
          <w:szCs w:val="22"/>
        </w:rPr>
        <w:t>0</w:t>
      </w:r>
      <w:r w:rsidR="009F1A2F">
        <w:rPr>
          <w:rFonts w:ascii="メイリオ" w:eastAsia="メイリオ" w:hAnsi="メイリオ" w:cs="メイリオ"/>
          <w:color w:val="002060"/>
          <w:sz w:val="22"/>
          <w:szCs w:val="22"/>
        </w:rPr>
        <w:t>）</w:t>
      </w:r>
      <w:r w:rsidR="009F1A2F">
        <w:rPr>
          <w:rFonts w:ascii="メイリオ" w:eastAsia="メイリオ" w:hAnsi="メイリオ" w:cs="メイリオ" w:hint="eastAsia"/>
          <w:color w:val="002060"/>
          <w:sz w:val="22"/>
          <w:szCs w:val="22"/>
        </w:rPr>
        <w:t>/</w:t>
      </w:r>
      <w:r w:rsidR="00541521">
        <w:rPr>
          <w:rFonts w:ascii="メイリオ" w:eastAsia="メイリオ" w:hAnsi="メイリオ" w:cs="メイリオ" w:hint="eastAsia"/>
          <w:color w:val="002060"/>
          <w:sz w:val="22"/>
          <w:szCs w:val="22"/>
        </w:rPr>
        <w:t xml:space="preserve"> 3</w:t>
      </w:r>
      <w:r w:rsidR="00901334">
        <w:rPr>
          <w:rFonts w:ascii="メイリオ" w:eastAsia="メイリオ" w:hAnsi="メイリオ" w:cs="メイリオ" w:hint="eastAsia"/>
          <w:color w:val="002060"/>
          <w:sz w:val="22"/>
          <w:szCs w:val="22"/>
        </w:rPr>
        <w:t xml:space="preserve"> </w:t>
      </w:r>
      <w:r w:rsidR="002B1E08">
        <w:rPr>
          <w:rFonts w:ascii="メイリオ" w:eastAsia="メイリオ" w:hAnsi="メイリオ" w:cs="メイリオ" w:hint="eastAsia"/>
          <w:color w:val="002060"/>
          <w:sz w:val="22"/>
          <w:szCs w:val="22"/>
        </w:rPr>
        <w:t>=</w:t>
      </w:r>
      <w:r w:rsidR="00541521">
        <w:rPr>
          <w:rFonts w:ascii="メイリオ" w:eastAsia="メイリオ" w:hAnsi="メイリオ" w:cs="メイリオ" w:hint="eastAsia"/>
          <w:color w:val="002060"/>
          <w:sz w:val="22"/>
          <w:szCs w:val="22"/>
        </w:rPr>
        <w:t xml:space="preserve"> 2.4 / 3 = 0</w:t>
      </w:r>
      <w:r w:rsidR="009F1A2F">
        <w:rPr>
          <w:rFonts w:ascii="メイリオ" w:eastAsia="メイリオ" w:hAnsi="メイリオ" w:cs="メイリオ" w:hint="eastAsia"/>
          <w:color w:val="002060"/>
          <w:sz w:val="22"/>
          <w:szCs w:val="22"/>
        </w:rPr>
        <w:t>.</w:t>
      </w:r>
      <w:r w:rsidR="00901334">
        <w:rPr>
          <w:rFonts w:ascii="メイリオ" w:eastAsia="メイリオ" w:hAnsi="メイリオ" w:cs="メイリオ" w:hint="eastAsia"/>
          <w:color w:val="002060"/>
          <w:sz w:val="22"/>
          <w:szCs w:val="22"/>
        </w:rPr>
        <w:t>8</w:t>
      </w:r>
      <w:r w:rsidR="004041A2" w:rsidRPr="004041A2">
        <w:rPr>
          <w:rFonts w:ascii="メイリオ" w:eastAsia="メイリオ" w:hAnsi="メイリオ" w:cs="メイリオ" w:hint="eastAsia"/>
          <w:color w:val="002060"/>
          <w:sz w:val="22"/>
          <w:szCs w:val="22"/>
        </w:rPr>
        <w:t>となる。</w:t>
      </w:r>
    </w:p>
    <w:p w14:paraId="75C5C1A7" w14:textId="77777777" w:rsidR="00AF6041" w:rsidRPr="004041A2" w:rsidRDefault="00AF6041" w:rsidP="00585C41">
      <w:pPr>
        <w:ind w:left="130" w:hangingChars="59" w:hanging="130"/>
        <w:rPr>
          <w:rFonts w:ascii="メイリオ" w:eastAsia="メイリオ" w:hAnsi="メイリオ" w:cs="メイリオ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sz w:val="22"/>
          <w:szCs w:val="22"/>
        </w:rPr>
        <w:t>③</w:t>
      </w:r>
      <w:r w:rsidR="00BC3436" w:rsidRPr="004041A2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チームメンバー全員がリーグ戦不参加の場合は、HC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を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「</w:t>
      </w:r>
      <w:r w:rsidR="00BD4635">
        <w:rPr>
          <w:rFonts w:ascii="メイリオ" w:eastAsia="メイリオ" w:hAnsi="メイリオ" w:cs="メイリオ" w:hint="eastAsia"/>
          <w:sz w:val="22"/>
          <w:szCs w:val="22"/>
        </w:rPr>
        <w:t>5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.0」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とする。</w:t>
      </w:r>
    </w:p>
    <w:p w14:paraId="75C5C1A8" w14:textId="21AA96D0" w:rsidR="000B1045" w:rsidRPr="004041A2" w:rsidRDefault="000B1045" w:rsidP="00585C41">
      <w:pPr>
        <w:ind w:left="130" w:hangingChars="59" w:hanging="130"/>
        <w:rPr>
          <w:rFonts w:ascii="メイリオ" w:eastAsia="メイリオ" w:hAnsi="メイリオ" w:cs="メイリオ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sz w:val="22"/>
          <w:szCs w:val="22"/>
        </w:rPr>
        <w:t>④</w:t>
      </w:r>
      <w:r w:rsidR="00BC3436" w:rsidRPr="004041A2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HCの小さい順に、R1、R2、…</w:t>
      </w:r>
      <w:r w:rsidR="00C202F2">
        <w:rPr>
          <w:rFonts w:ascii="メイリオ" w:eastAsia="メイリオ" w:hAnsi="メイリオ" w:cs="メイリオ" w:hint="eastAsia"/>
          <w:sz w:val="22"/>
          <w:szCs w:val="22"/>
        </w:rPr>
        <w:t>、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R</w:t>
      </w:r>
      <w:r w:rsidR="00395721" w:rsidRPr="00395721">
        <w:rPr>
          <w:rFonts w:ascii="メイリオ" w:eastAsia="メイリオ" w:hAnsi="メイリオ" w:cs="メイリオ" w:hint="eastAsia"/>
          <w:sz w:val="22"/>
          <w:szCs w:val="22"/>
        </w:rPr>
        <w:t>30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に割当てる。</w:t>
      </w:r>
    </w:p>
    <w:p w14:paraId="75C5C1A9" w14:textId="77777777" w:rsidR="000B1045" w:rsidRPr="004041A2" w:rsidRDefault="000B1045" w:rsidP="00585C41">
      <w:pPr>
        <w:ind w:left="130" w:hangingChars="59" w:hanging="130"/>
        <w:rPr>
          <w:rFonts w:ascii="メイリオ" w:eastAsia="メイリオ" w:hAnsi="メイリオ" w:cs="メイリオ"/>
          <w:b/>
          <w:color w:val="FF0000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sz w:val="22"/>
          <w:szCs w:val="22"/>
        </w:rPr>
        <w:t>⑤　HCが同じ場合は、申込順に若い番号を割当てる。</w:t>
      </w:r>
    </w:p>
    <w:p w14:paraId="75C5C1AA" w14:textId="77777777" w:rsidR="004041A2" w:rsidRDefault="004041A2">
      <w:pPr>
        <w:rPr>
          <w:rFonts w:ascii="メイリオ" w:eastAsia="メイリオ" w:hAnsi="メイリオ" w:cs="メイリオ"/>
          <w:b/>
          <w:color w:val="FF0000"/>
        </w:rPr>
      </w:pPr>
    </w:p>
    <w:p w14:paraId="75C5C1AB" w14:textId="77777777" w:rsidR="00674B48" w:rsidRPr="000F5E0E" w:rsidRDefault="00674B48" w:rsidP="00BD4635">
      <w:pPr>
        <w:rPr>
          <w:rFonts w:ascii="メイリオ" w:eastAsia="メイリオ" w:hAnsi="メイリオ" w:cs="メイリオ"/>
          <w:sz w:val="28"/>
          <w:bdr w:val="single" w:sz="4" w:space="0" w:color="auto"/>
        </w:rPr>
      </w:pPr>
      <w:r w:rsidRPr="000F5E0E">
        <w:rPr>
          <w:rFonts w:ascii="メイリオ" w:eastAsia="メイリオ" w:hAnsi="メイリオ" w:cs="メイリオ"/>
          <w:sz w:val="28"/>
          <w:bdr w:val="single" w:sz="4" w:space="0" w:color="auto"/>
        </w:rPr>
        <w:t>◎</w:t>
      </w:r>
      <w:r w:rsidR="00E048D9" w:rsidRPr="000F5E0E">
        <w:rPr>
          <w:rFonts w:ascii="メイリオ" w:eastAsia="メイリオ" w:hAnsi="メイリオ" w:cs="メイリオ" w:hint="eastAsia"/>
          <w:sz w:val="28"/>
          <w:bdr w:val="single" w:sz="4" w:space="0" w:color="auto"/>
        </w:rPr>
        <w:t>競技</w:t>
      </w:r>
      <w:r w:rsidRPr="000F5E0E">
        <w:rPr>
          <w:rFonts w:ascii="メイリオ" w:eastAsia="メイリオ" w:hAnsi="メイリオ" w:cs="メイリオ" w:hint="eastAsia"/>
          <w:sz w:val="28"/>
          <w:bdr w:val="single" w:sz="4" w:space="0" w:color="auto"/>
        </w:rPr>
        <w:t>方法</w:t>
      </w:r>
      <w:r w:rsidR="00E048D9" w:rsidRPr="000F5E0E">
        <w:rPr>
          <w:rFonts w:ascii="メイリオ" w:eastAsia="メイリオ" w:hAnsi="メイリオ" w:cs="メイリオ" w:hint="eastAsia"/>
          <w:sz w:val="28"/>
          <w:bdr w:val="single" w:sz="4" w:space="0" w:color="auto"/>
        </w:rPr>
        <w:t>&lt;</w:t>
      </w:r>
      <w:r w:rsidR="00AF6041" w:rsidRPr="000F5E0E">
        <w:rPr>
          <w:rFonts w:ascii="メイリオ" w:eastAsia="メイリオ" w:hAnsi="メイリオ" w:cs="メイリオ" w:hint="eastAsia"/>
          <w:sz w:val="28"/>
          <w:bdr w:val="single" w:sz="4" w:space="0" w:color="auto"/>
        </w:rPr>
        <w:t>予選ブロック</w:t>
      </w:r>
      <w:r w:rsidR="00E048D9" w:rsidRPr="000F5E0E">
        <w:rPr>
          <w:rFonts w:ascii="メイリオ" w:eastAsia="メイリオ" w:hAnsi="メイリオ" w:cs="メイリオ" w:hint="eastAsia"/>
          <w:sz w:val="28"/>
          <w:bdr w:val="single" w:sz="4" w:space="0" w:color="auto"/>
        </w:rPr>
        <w:t>&gt;</w:t>
      </w:r>
    </w:p>
    <w:p w14:paraId="75C5C1AC" w14:textId="58CA4911" w:rsidR="00B533E6" w:rsidRPr="004041A2" w:rsidRDefault="00AF6041" w:rsidP="00585C41">
      <w:pPr>
        <w:rPr>
          <w:rFonts w:ascii="メイリオ" w:eastAsia="メイリオ" w:hAnsi="メイリオ" w:cs="メイリオ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sz w:val="22"/>
          <w:szCs w:val="22"/>
        </w:rPr>
        <w:t>１</w:t>
      </w:r>
      <w:r w:rsidR="00674B48" w:rsidRPr="004041A2">
        <w:rPr>
          <w:rFonts w:ascii="メイリオ" w:eastAsia="メイリオ" w:hAnsi="メイリオ" w:cs="メイリオ"/>
          <w:sz w:val="22"/>
          <w:szCs w:val="22"/>
        </w:rPr>
        <w:t>．</w:t>
      </w:r>
      <w:r w:rsidR="00E048D9" w:rsidRPr="004041A2">
        <w:rPr>
          <w:rFonts w:ascii="メイリオ" w:eastAsia="メイリオ" w:hAnsi="メイリオ" w:cs="メイリオ"/>
          <w:sz w:val="22"/>
          <w:szCs w:val="22"/>
        </w:rPr>
        <w:t>勝敗</w:t>
      </w:r>
      <w:r w:rsidR="00E048D9" w:rsidRPr="004041A2">
        <w:rPr>
          <w:rFonts w:ascii="メイリオ" w:eastAsia="メイリオ" w:hAnsi="メイリオ" w:cs="メイリオ" w:hint="eastAsia"/>
          <w:sz w:val="22"/>
          <w:szCs w:val="22"/>
        </w:rPr>
        <w:t>の決定は通常の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方式とする。</w:t>
      </w:r>
    </w:p>
    <w:p w14:paraId="75C5C1AD" w14:textId="77777777" w:rsidR="00BC3436" w:rsidRPr="004041A2" w:rsidRDefault="00BC3436" w:rsidP="00585C41">
      <w:pPr>
        <w:rPr>
          <w:rFonts w:ascii="メイリオ" w:eastAsia="メイリオ" w:hAnsi="メイリオ" w:cs="メイリオ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sz w:val="22"/>
          <w:szCs w:val="22"/>
        </w:rPr>
        <w:t>２．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エンド数は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5エンドとする。</w:t>
      </w:r>
      <w:r w:rsidR="0040371E" w:rsidRPr="004041A2">
        <w:rPr>
          <w:rFonts w:ascii="メイリオ" w:eastAsia="メイリオ" w:hAnsi="メイリオ" w:cs="メイリオ" w:hint="eastAsia"/>
          <w:sz w:val="22"/>
          <w:szCs w:val="22"/>
        </w:rPr>
        <w:t>（引</w:t>
      </w:r>
      <w:r w:rsidR="000F5E0E">
        <w:rPr>
          <w:rFonts w:ascii="メイリオ" w:eastAsia="メイリオ" w:hAnsi="メイリオ" w:cs="メイリオ" w:hint="eastAsia"/>
          <w:sz w:val="22"/>
          <w:szCs w:val="22"/>
        </w:rPr>
        <w:t>き</w:t>
      </w:r>
      <w:r w:rsidR="0040371E" w:rsidRPr="004041A2">
        <w:rPr>
          <w:rFonts w:ascii="メイリオ" w:eastAsia="メイリオ" w:hAnsi="メイリオ" w:cs="メイリオ" w:hint="eastAsia"/>
          <w:sz w:val="22"/>
          <w:szCs w:val="22"/>
        </w:rPr>
        <w:t>分けあり）</w:t>
      </w:r>
    </w:p>
    <w:p w14:paraId="75C5C1AE" w14:textId="77777777" w:rsidR="0040371E" w:rsidRPr="004041A2" w:rsidRDefault="00901334" w:rsidP="00585C41">
      <w:pPr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３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．対戦チームのHCを比較し、HCの大きい</w:t>
      </w:r>
      <w:r w:rsidR="0040371E" w:rsidRPr="004041A2">
        <w:rPr>
          <w:rFonts w:ascii="メイリオ" w:eastAsia="メイリオ" w:hAnsi="メイリオ" w:cs="メイリオ" w:hint="eastAsia"/>
          <w:sz w:val="22"/>
          <w:szCs w:val="22"/>
        </w:rPr>
        <w:t>チーム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が</w:t>
      </w:r>
      <w:r w:rsidR="00BB1ED6" w:rsidRPr="004041A2">
        <w:rPr>
          <w:rFonts w:ascii="メイリオ" w:eastAsia="メイリオ" w:hAnsi="メイリオ" w:cs="メイリオ" w:hint="eastAsia"/>
          <w:sz w:val="22"/>
          <w:szCs w:val="22"/>
        </w:rPr>
        <w:t>ハンマーを得る。また、</w:t>
      </w:r>
      <w:r w:rsidR="000F5E0E">
        <w:rPr>
          <w:rFonts w:ascii="メイリオ" w:eastAsia="メイリオ" w:hAnsi="メイリオ" w:cs="メイリオ" w:hint="eastAsia"/>
          <w:sz w:val="22"/>
          <w:szCs w:val="22"/>
        </w:rPr>
        <w:t>対戦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チーム同士の</w:t>
      </w:r>
      <w:r w:rsidR="000F5E0E">
        <w:rPr>
          <w:rFonts w:ascii="メイリオ" w:eastAsia="メイリオ" w:hAnsi="メイリオ" w:cs="メイリオ" w:hint="eastAsia"/>
          <w:sz w:val="22"/>
          <w:szCs w:val="22"/>
        </w:rPr>
        <w:t>HCの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差分の点数</w:t>
      </w:r>
      <w:r w:rsidR="00072EE6" w:rsidRPr="004041A2">
        <w:rPr>
          <w:rFonts w:ascii="メイリオ" w:eastAsia="メイリオ" w:hAnsi="メイリオ" w:cs="メイリオ" w:hint="eastAsia"/>
          <w:sz w:val="22"/>
          <w:szCs w:val="22"/>
        </w:rPr>
        <w:t>（ハンデ）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を</w:t>
      </w:r>
      <w:r w:rsidR="00072EE6" w:rsidRPr="004041A2">
        <w:rPr>
          <w:rFonts w:ascii="メイリオ" w:eastAsia="メイリオ" w:hAnsi="メイリオ" w:cs="メイリオ" w:hint="eastAsia"/>
          <w:sz w:val="22"/>
          <w:szCs w:val="22"/>
        </w:rPr>
        <w:t>得る。</w:t>
      </w:r>
      <w:r w:rsidR="00D7240A">
        <w:rPr>
          <w:rFonts w:ascii="メイリオ" w:eastAsia="メイリオ" w:hAnsi="メイリオ" w:cs="メイリオ" w:hint="eastAsia"/>
          <w:sz w:val="22"/>
          <w:szCs w:val="22"/>
        </w:rPr>
        <w:t>ハンデは小数点以下を四捨五入した値とする。</w:t>
      </w:r>
    </w:p>
    <w:p w14:paraId="75C5C1AF" w14:textId="77777777" w:rsidR="00BC3436" w:rsidRPr="004041A2" w:rsidRDefault="00BD4635" w:rsidP="00585C41">
      <w:pPr>
        <w:ind w:left="220" w:hangingChars="100" w:hanging="220"/>
        <w:rPr>
          <w:rFonts w:ascii="メイリオ" w:eastAsia="メイリオ" w:hAnsi="メイリオ" w:cs="メイリオ"/>
          <w:color w:val="002060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noProof/>
          <w:color w:val="002060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5C1C3" wp14:editId="75C5C1C4">
                <wp:simplePos x="0" y="0"/>
                <wp:positionH relativeFrom="column">
                  <wp:posOffset>-91440</wp:posOffset>
                </wp:positionH>
                <wp:positionV relativeFrom="paragraph">
                  <wp:posOffset>6985</wp:posOffset>
                </wp:positionV>
                <wp:extent cx="6296025" cy="8001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8001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65AA48" id="角丸四角形 1" o:spid="_x0000_s1026" style="position:absolute;left:0;text-align:left;margin-left:-7.2pt;margin-top:.55pt;width:495.75pt;height:6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" fillcolor="#4f81bd [3204]" strokecolor="#243f60 [1604]" strokeweight="2pt">
                <v:fill opacity="16448f"/>
              </v:roundrect>
            </w:pict>
          </mc:Fallback>
        </mc:AlternateContent>
      </w:r>
      <w:r w:rsidR="0040371E" w:rsidRPr="004041A2">
        <w:rPr>
          <w:rFonts w:ascii="メイリオ" w:eastAsia="メイリオ" w:hAnsi="メイリオ" w:cs="メイリオ" w:hint="eastAsia"/>
          <w:sz w:val="22"/>
          <w:szCs w:val="22"/>
        </w:rPr>
        <w:t xml:space="preserve">　　</w:t>
      </w:r>
      <w:r w:rsidR="00072EE6" w:rsidRPr="004041A2">
        <w:rPr>
          <w:rFonts w:ascii="メイリオ" w:eastAsia="メイリオ" w:hAnsi="メイリオ" w:cs="メイリオ" w:hint="eastAsia"/>
          <w:color w:val="002060"/>
          <w:sz w:val="22"/>
          <w:szCs w:val="22"/>
        </w:rPr>
        <w:t>例</w:t>
      </w:r>
      <w:r w:rsidR="004041A2" w:rsidRPr="004041A2">
        <w:rPr>
          <w:rFonts w:ascii="メイリオ" w:eastAsia="メイリオ" w:hAnsi="メイリオ" w:cs="メイリオ" w:hint="eastAsia"/>
          <w:color w:val="002060"/>
          <w:sz w:val="22"/>
          <w:szCs w:val="22"/>
        </w:rPr>
        <w:t>：</w:t>
      </w:r>
      <w:r w:rsidR="00072EE6" w:rsidRPr="004041A2">
        <w:rPr>
          <w:rFonts w:ascii="メイリオ" w:eastAsia="メイリオ" w:hAnsi="メイリオ" w:cs="メイリオ" w:hint="eastAsia"/>
          <w:color w:val="002060"/>
          <w:sz w:val="22"/>
          <w:szCs w:val="22"/>
        </w:rPr>
        <w:t>Aチーム（</w:t>
      </w:r>
      <w:r w:rsidR="00072EE6" w:rsidRPr="004041A2">
        <w:rPr>
          <w:rFonts w:ascii="メイリオ" w:eastAsia="メイリオ" w:hAnsi="メイリオ" w:cs="メイリオ" w:hint="eastAsia"/>
          <w:b/>
          <w:color w:val="002060"/>
          <w:sz w:val="22"/>
          <w:szCs w:val="22"/>
        </w:rPr>
        <w:t>HC3.5</w:t>
      </w:r>
      <w:r w:rsidR="00072EE6" w:rsidRPr="004041A2">
        <w:rPr>
          <w:rFonts w:ascii="メイリオ" w:eastAsia="メイリオ" w:hAnsi="メイリオ" w:cs="メイリオ" w:hint="eastAsia"/>
          <w:color w:val="002060"/>
          <w:sz w:val="22"/>
          <w:szCs w:val="22"/>
        </w:rPr>
        <w:t>） 対 Bチーム（</w:t>
      </w:r>
      <w:r w:rsidR="00072EE6" w:rsidRPr="004041A2">
        <w:rPr>
          <w:rFonts w:ascii="メイリオ" w:eastAsia="メイリオ" w:hAnsi="メイリオ" w:cs="メイリオ" w:hint="eastAsia"/>
          <w:b/>
          <w:color w:val="002060"/>
          <w:sz w:val="22"/>
          <w:szCs w:val="22"/>
        </w:rPr>
        <w:t>HC1.4</w:t>
      </w:r>
      <w:r w:rsidR="00072EE6" w:rsidRPr="004041A2">
        <w:rPr>
          <w:rFonts w:ascii="メイリオ" w:eastAsia="メイリオ" w:hAnsi="メイリオ" w:cs="メイリオ" w:hint="eastAsia"/>
          <w:color w:val="002060"/>
          <w:sz w:val="22"/>
          <w:szCs w:val="22"/>
        </w:rPr>
        <w:t>）</w:t>
      </w:r>
    </w:p>
    <w:p w14:paraId="75C5C1B0" w14:textId="77777777" w:rsidR="00072EE6" w:rsidRPr="004041A2" w:rsidRDefault="00072EE6" w:rsidP="00585C41">
      <w:pPr>
        <w:ind w:leftChars="60" w:left="800" w:hangingChars="298" w:hanging="656"/>
        <w:rPr>
          <w:rFonts w:ascii="メイリオ" w:eastAsia="メイリオ" w:hAnsi="メイリオ" w:cs="メイリオ"/>
          <w:color w:val="002060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color w:val="002060"/>
          <w:sz w:val="22"/>
          <w:szCs w:val="22"/>
        </w:rPr>
        <w:t xml:space="preserve">　　　両チームのHCを比較し、A＞Bなので、Aチームが後攻かつ、3.5-1.4=2.</w:t>
      </w:r>
      <w:r w:rsidR="00AF3CF1">
        <w:rPr>
          <w:rFonts w:ascii="メイリオ" w:eastAsia="メイリオ" w:hAnsi="メイリオ" w:cs="メイリオ" w:hint="eastAsia"/>
          <w:color w:val="002060"/>
          <w:sz w:val="22"/>
          <w:szCs w:val="22"/>
        </w:rPr>
        <w:t>1</w:t>
      </w:r>
      <w:r w:rsidR="00D7240A">
        <w:rPr>
          <w:rFonts w:ascii="メイリオ" w:eastAsia="メイリオ" w:hAnsi="メイリオ" w:cs="メイリオ" w:hint="eastAsia"/>
          <w:color w:val="002060"/>
          <w:sz w:val="22"/>
          <w:szCs w:val="22"/>
        </w:rPr>
        <w:t>≒2</w:t>
      </w:r>
      <w:r w:rsidR="00FA4806" w:rsidRPr="004041A2">
        <w:rPr>
          <w:rFonts w:ascii="メイリオ" w:eastAsia="メイリオ" w:hAnsi="メイリオ" w:cs="メイリオ" w:hint="eastAsia"/>
          <w:color w:val="002060"/>
          <w:sz w:val="22"/>
          <w:szCs w:val="22"/>
        </w:rPr>
        <w:t>のハンデ</w:t>
      </w:r>
      <w:r w:rsidRPr="004041A2">
        <w:rPr>
          <w:rFonts w:ascii="メイリオ" w:eastAsia="メイリオ" w:hAnsi="メイリオ" w:cs="メイリオ" w:hint="eastAsia"/>
          <w:color w:val="002060"/>
          <w:sz w:val="22"/>
          <w:szCs w:val="22"/>
        </w:rPr>
        <w:t>を得た状態から試合を始める。</w:t>
      </w:r>
    </w:p>
    <w:p w14:paraId="75C5C1B1" w14:textId="77777777" w:rsidR="00BB1ED6" w:rsidRPr="004041A2" w:rsidRDefault="00901334" w:rsidP="00585C41">
      <w:pPr>
        <w:ind w:left="130" w:hangingChars="59" w:hanging="13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４</w:t>
      </w:r>
      <w:r w:rsidR="00FA4806" w:rsidRPr="004041A2">
        <w:rPr>
          <w:rFonts w:ascii="メイリオ" w:eastAsia="メイリオ" w:hAnsi="メイリオ" w:cs="メイリオ" w:hint="eastAsia"/>
          <w:sz w:val="22"/>
          <w:szCs w:val="22"/>
        </w:rPr>
        <w:t>．勝敗</w:t>
      </w:r>
      <w:r w:rsidR="00BB1ED6" w:rsidRPr="004041A2">
        <w:rPr>
          <w:rFonts w:ascii="メイリオ" w:eastAsia="メイリオ" w:hAnsi="メイリオ" w:cs="メイリオ" w:hint="eastAsia"/>
          <w:sz w:val="22"/>
          <w:szCs w:val="22"/>
        </w:rPr>
        <w:t>は各エンドで獲得した点数とハンデの合計により決定する。</w:t>
      </w:r>
    </w:p>
    <w:p w14:paraId="75C5C1B2" w14:textId="77777777" w:rsidR="00BD4635" w:rsidRDefault="00901334" w:rsidP="00585C41">
      <w:pPr>
        <w:ind w:left="147" w:hangingChars="67" w:hanging="147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５</w:t>
      </w:r>
      <w:r w:rsidR="00674B48" w:rsidRPr="004041A2">
        <w:rPr>
          <w:rFonts w:ascii="メイリオ" w:eastAsia="メイリオ" w:hAnsi="メイリオ" w:cs="メイリオ"/>
          <w:sz w:val="22"/>
          <w:szCs w:val="22"/>
        </w:rPr>
        <w:t>．</w:t>
      </w:r>
      <w:r w:rsidR="00E048D9" w:rsidRPr="004041A2">
        <w:rPr>
          <w:rFonts w:ascii="メイリオ" w:eastAsia="メイリオ" w:hAnsi="メイリオ" w:cs="メイリオ" w:hint="eastAsia"/>
          <w:sz w:val="22"/>
          <w:szCs w:val="22"/>
        </w:rPr>
        <w:t>ブロック</w:t>
      </w:r>
      <w:r w:rsidR="00072EE6" w:rsidRPr="004041A2">
        <w:rPr>
          <w:rFonts w:ascii="メイリオ" w:eastAsia="メイリオ" w:hAnsi="メイリオ" w:cs="メイリオ" w:hint="eastAsia"/>
          <w:sz w:val="22"/>
          <w:szCs w:val="22"/>
        </w:rPr>
        <w:t>内順位は勝ち点により決定する。</w:t>
      </w:r>
      <w:r w:rsidR="00D7240A">
        <w:rPr>
          <w:rFonts w:ascii="メイリオ" w:eastAsia="メイリオ" w:hAnsi="メイリオ" w:cs="メイリオ" w:hint="eastAsia"/>
          <w:sz w:val="22"/>
          <w:szCs w:val="22"/>
        </w:rPr>
        <w:t>勝ち点が同点の場合は、HCの大きさの順で順位を決定する。</w:t>
      </w:r>
    </w:p>
    <w:p w14:paraId="75C5C1B3" w14:textId="77777777" w:rsidR="00BD4635" w:rsidRDefault="00BD4635" w:rsidP="00BD4635">
      <w:pPr>
        <w:spacing w:line="360" w:lineRule="exact"/>
        <w:ind w:left="147" w:hangingChars="67" w:hanging="147"/>
        <w:rPr>
          <w:rFonts w:ascii="メイリオ" w:eastAsia="メイリオ" w:hAnsi="メイリオ" w:cs="メイリオ"/>
          <w:sz w:val="22"/>
          <w:szCs w:val="22"/>
        </w:rPr>
      </w:pPr>
    </w:p>
    <w:p w14:paraId="75C5C1B4" w14:textId="77777777" w:rsidR="00585C41" w:rsidRDefault="00585C41" w:rsidP="000033FD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75C5C1B5" w14:textId="77777777" w:rsidR="00585C41" w:rsidRDefault="00585C41" w:rsidP="00BD4635">
      <w:pPr>
        <w:spacing w:line="360" w:lineRule="exact"/>
        <w:ind w:left="147" w:hangingChars="67" w:hanging="147"/>
        <w:rPr>
          <w:rFonts w:ascii="メイリオ" w:eastAsia="メイリオ" w:hAnsi="メイリオ" w:cs="メイリオ"/>
          <w:sz w:val="22"/>
          <w:szCs w:val="22"/>
        </w:rPr>
      </w:pPr>
    </w:p>
    <w:p w14:paraId="75C5C1B6" w14:textId="77777777" w:rsidR="00AF6041" w:rsidRPr="000F5E0E" w:rsidRDefault="00AF6041" w:rsidP="00BD4635">
      <w:pPr>
        <w:ind w:left="188" w:hangingChars="67" w:hanging="188"/>
        <w:rPr>
          <w:rFonts w:ascii="メイリオ" w:eastAsia="メイリオ" w:hAnsi="メイリオ" w:cs="メイリオ"/>
          <w:sz w:val="28"/>
          <w:bdr w:val="single" w:sz="4" w:space="0" w:color="auto"/>
        </w:rPr>
      </w:pPr>
      <w:r w:rsidRPr="000F5E0E">
        <w:rPr>
          <w:rFonts w:ascii="メイリオ" w:eastAsia="メイリオ" w:hAnsi="メイリオ" w:cs="メイリオ"/>
          <w:sz w:val="28"/>
          <w:bdr w:val="single" w:sz="4" w:space="0" w:color="auto"/>
        </w:rPr>
        <w:lastRenderedPageBreak/>
        <w:t>◎</w:t>
      </w:r>
      <w:r w:rsidRPr="000F5E0E">
        <w:rPr>
          <w:rFonts w:ascii="メイリオ" w:eastAsia="メイリオ" w:hAnsi="メイリオ" w:cs="メイリオ" w:hint="eastAsia"/>
          <w:sz w:val="28"/>
          <w:bdr w:val="single" w:sz="4" w:space="0" w:color="auto"/>
        </w:rPr>
        <w:t>競技方法&lt;</w:t>
      </w:r>
      <w:r w:rsidR="00072EE6" w:rsidRPr="000F5E0E">
        <w:rPr>
          <w:rFonts w:ascii="メイリオ" w:eastAsia="メイリオ" w:hAnsi="メイリオ" w:cs="メイリオ" w:hint="eastAsia"/>
          <w:sz w:val="28"/>
          <w:bdr w:val="single" w:sz="4" w:space="0" w:color="auto"/>
        </w:rPr>
        <w:t>決勝トーナメント</w:t>
      </w:r>
      <w:r w:rsidRPr="000F5E0E">
        <w:rPr>
          <w:rFonts w:ascii="メイリオ" w:eastAsia="メイリオ" w:hAnsi="メイリオ" w:cs="メイリオ" w:hint="eastAsia"/>
          <w:sz w:val="28"/>
          <w:bdr w:val="single" w:sz="4" w:space="0" w:color="auto"/>
        </w:rPr>
        <w:t>&gt;</w:t>
      </w:r>
    </w:p>
    <w:p w14:paraId="75C5C1B7" w14:textId="77777777" w:rsidR="00AF6041" w:rsidRPr="004041A2" w:rsidRDefault="00072EE6" w:rsidP="00585C41">
      <w:pPr>
        <w:ind w:left="147" w:hangingChars="67" w:hanging="147"/>
        <w:rPr>
          <w:rFonts w:ascii="メイリオ" w:eastAsia="メイリオ" w:hAnsi="メイリオ" w:cs="メイリオ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sz w:val="22"/>
          <w:szCs w:val="22"/>
        </w:rPr>
        <w:t>１．決勝トーナメントは、各ブロックの同順位同士のトーナメント（金</w:t>
      </w:r>
      <w:r w:rsidR="00FA4806" w:rsidRPr="004041A2">
        <w:rPr>
          <w:rFonts w:ascii="メイリオ" w:eastAsia="メイリオ" w:hAnsi="メイリオ" w:cs="メイリオ" w:hint="eastAsia"/>
          <w:sz w:val="22"/>
          <w:szCs w:val="22"/>
        </w:rPr>
        <w:t>：1位同士のトーナメント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、銀</w:t>
      </w:r>
      <w:r w:rsidR="00FA4806" w:rsidRPr="004041A2">
        <w:rPr>
          <w:rFonts w:ascii="メイリオ" w:eastAsia="メイリオ" w:hAnsi="メイリオ" w:cs="メイリオ" w:hint="eastAsia"/>
          <w:sz w:val="22"/>
          <w:szCs w:val="22"/>
        </w:rPr>
        <w:t>：2位同士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、銅</w:t>
      </w:r>
      <w:r w:rsidR="00FA4806" w:rsidRPr="004041A2">
        <w:rPr>
          <w:rFonts w:ascii="メイリオ" w:eastAsia="メイリオ" w:hAnsi="メイリオ" w:cs="メイリオ" w:hint="eastAsia"/>
          <w:sz w:val="22"/>
          <w:szCs w:val="22"/>
        </w:rPr>
        <w:t>：3位同士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）とする。</w:t>
      </w:r>
    </w:p>
    <w:p w14:paraId="75C5C1B8" w14:textId="77777777" w:rsidR="008A2E04" w:rsidRPr="004041A2" w:rsidRDefault="008A2E04" w:rsidP="00585C41">
      <w:pPr>
        <w:ind w:left="147" w:hangingChars="67" w:hanging="147"/>
        <w:rPr>
          <w:rFonts w:ascii="メイリオ" w:eastAsia="メイリオ" w:hAnsi="メイリオ" w:cs="メイリオ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sz w:val="22"/>
          <w:szCs w:val="22"/>
        </w:rPr>
        <w:t>２．</w:t>
      </w:r>
      <w:r w:rsidR="00072EE6" w:rsidRPr="004041A2">
        <w:rPr>
          <w:rFonts w:ascii="メイリオ" w:eastAsia="メイリオ" w:hAnsi="メイリオ" w:cs="メイリオ" w:hint="eastAsia"/>
          <w:sz w:val="22"/>
          <w:szCs w:val="22"/>
        </w:rPr>
        <w:t>トーナメントの</w:t>
      </w:r>
      <w:r w:rsidR="00FA4806" w:rsidRPr="004041A2">
        <w:rPr>
          <w:rFonts w:ascii="メイリオ" w:eastAsia="メイリオ" w:hAnsi="メイリオ" w:cs="メイリオ" w:hint="eastAsia"/>
          <w:sz w:val="22"/>
          <w:szCs w:val="22"/>
        </w:rPr>
        <w:t>チーム</w:t>
      </w:r>
      <w:r w:rsidR="00072EE6" w:rsidRPr="004041A2">
        <w:rPr>
          <w:rFonts w:ascii="メイリオ" w:eastAsia="メイリオ" w:hAnsi="メイリオ" w:cs="メイリオ" w:hint="eastAsia"/>
          <w:sz w:val="22"/>
          <w:szCs w:val="22"/>
        </w:rPr>
        <w:t>配置は、同じトーナメントに進出したチームのHC</w:t>
      </w:r>
      <w:r w:rsidR="00AC179A" w:rsidRPr="004041A2">
        <w:rPr>
          <w:rFonts w:ascii="メイリオ" w:eastAsia="メイリオ" w:hAnsi="メイリオ" w:cs="メイリオ" w:hint="eastAsia"/>
          <w:sz w:val="22"/>
          <w:szCs w:val="22"/>
        </w:rPr>
        <w:t>順</w:t>
      </w:r>
      <w:r w:rsidR="00072EE6" w:rsidRPr="004041A2">
        <w:rPr>
          <w:rFonts w:ascii="メイリオ" w:eastAsia="メイリオ" w:hAnsi="メイリオ" w:cs="メイリオ" w:hint="eastAsia"/>
          <w:sz w:val="22"/>
          <w:szCs w:val="22"/>
        </w:rPr>
        <w:t>により</w:t>
      </w:r>
      <w:r w:rsidR="00AC179A" w:rsidRPr="004041A2">
        <w:rPr>
          <w:rFonts w:ascii="メイリオ" w:eastAsia="メイリオ" w:hAnsi="メイリオ" w:cs="メイリオ" w:hint="eastAsia"/>
          <w:sz w:val="22"/>
          <w:szCs w:val="22"/>
        </w:rPr>
        <w:t>別紙のとおりと</w:t>
      </w:r>
      <w:r w:rsidR="00072EE6" w:rsidRPr="004041A2">
        <w:rPr>
          <w:rFonts w:ascii="メイリオ" w:eastAsia="メイリオ" w:hAnsi="メイリオ" w:cs="メイリオ" w:hint="eastAsia"/>
          <w:sz w:val="22"/>
          <w:szCs w:val="22"/>
        </w:rPr>
        <w:t>する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14:paraId="75C5C1B9" w14:textId="77777777" w:rsidR="00434BDD" w:rsidRDefault="008A2E04" w:rsidP="00585C41">
      <w:pPr>
        <w:ind w:left="147" w:hangingChars="67" w:hanging="147"/>
        <w:rPr>
          <w:rFonts w:ascii="メイリオ" w:eastAsia="メイリオ" w:hAnsi="メイリオ" w:cs="メイリオ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sz w:val="22"/>
          <w:szCs w:val="22"/>
        </w:rPr>
        <w:t>３</w:t>
      </w:r>
      <w:r w:rsidR="00E048D9" w:rsidRPr="004041A2">
        <w:rPr>
          <w:rFonts w:ascii="メイリオ" w:eastAsia="メイリオ" w:hAnsi="メイリオ" w:cs="メイリオ" w:hint="eastAsia"/>
          <w:sz w:val="22"/>
          <w:szCs w:val="22"/>
        </w:rPr>
        <w:t>．</w:t>
      </w:r>
      <w:r w:rsidR="00072EE6" w:rsidRPr="004041A2">
        <w:rPr>
          <w:rFonts w:ascii="メイリオ" w:eastAsia="メイリオ" w:hAnsi="メイリオ" w:cs="メイリオ" w:hint="eastAsia"/>
          <w:sz w:val="22"/>
          <w:szCs w:val="22"/>
        </w:rPr>
        <w:t>試合方法は予選ブロックと同一とする。</w:t>
      </w:r>
      <w:r w:rsidR="000F5E0E" w:rsidRPr="00541521">
        <w:rPr>
          <w:rFonts w:ascii="メイリオ" w:eastAsia="メイリオ" w:hAnsi="メイリオ" w:cs="メイリオ" w:hint="eastAsia"/>
          <w:sz w:val="22"/>
          <w:szCs w:val="22"/>
        </w:rPr>
        <w:t>ただし、</w:t>
      </w:r>
      <w:r w:rsidR="00072EE6" w:rsidRPr="00541521">
        <w:rPr>
          <w:rFonts w:ascii="メイリオ" w:eastAsia="メイリオ" w:hAnsi="メイリオ" w:cs="メイリオ" w:hint="eastAsia"/>
          <w:sz w:val="22"/>
          <w:szCs w:val="22"/>
        </w:rPr>
        <w:t>5エンド終了時点で</w:t>
      </w:r>
      <w:r w:rsidR="000F5E0E" w:rsidRPr="00541521">
        <w:rPr>
          <w:rFonts w:ascii="メイリオ" w:eastAsia="メイリオ" w:hAnsi="メイリオ" w:cs="メイリオ" w:hint="eastAsia"/>
          <w:sz w:val="22"/>
          <w:szCs w:val="22"/>
        </w:rPr>
        <w:t>ハンデを含めた点数が同点だった場合</w:t>
      </w:r>
      <w:r w:rsidR="00072EE6" w:rsidRPr="00541521">
        <w:rPr>
          <w:rFonts w:ascii="メイリオ" w:eastAsia="メイリオ" w:hAnsi="メイリオ" w:cs="メイリオ" w:hint="eastAsia"/>
          <w:sz w:val="22"/>
          <w:szCs w:val="22"/>
        </w:rPr>
        <w:t>は、</w:t>
      </w:r>
      <w:r w:rsidR="00BB1ED6" w:rsidRPr="00541521">
        <w:rPr>
          <w:rFonts w:ascii="メイリオ" w:eastAsia="メイリオ" w:hAnsi="メイリオ" w:cs="メイリオ" w:hint="eastAsia"/>
          <w:sz w:val="22"/>
          <w:szCs w:val="22"/>
        </w:rPr>
        <w:t>各チーム1投のLSDにより勝敗を決定する。</w:t>
      </w:r>
      <w:r w:rsidR="00BB1ED6" w:rsidRPr="004041A2">
        <w:rPr>
          <w:rFonts w:ascii="メイリオ" w:eastAsia="メイリオ" w:hAnsi="メイリオ" w:cs="メイリオ" w:hint="eastAsia"/>
          <w:sz w:val="22"/>
          <w:szCs w:val="22"/>
        </w:rPr>
        <w:t>LSDの先攻は、6エンド目があると仮定した場合の先攻とする。</w:t>
      </w:r>
      <w:r w:rsidR="00A162D8" w:rsidRPr="004041A2">
        <w:rPr>
          <w:rFonts w:ascii="メイリオ" w:eastAsia="メイリオ" w:hAnsi="メイリオ" w:cs="メイリオ" w:hint="eastAsia"/>
          <w:sz w:val="22"/>
          <w:szCs w:val="22"/>
        </w:rPr>
        <w:t>先攻のストーンがハウスに入らなかった場合は、その時点で後攻の勝ちとする。</w:t>
      </w:r>
      <w:r w:rsidR="00AC179A" w:rsidRPr="004041A2">
        <w:rPr>
          <w:rFonts w:ascii="メイリオ" w:eastAsia="メイリオ" w:hAnsi="メイリオ" w:cs="メイリオ" w:hint="eastAsia"/>
          <w:sz w:val="22"/>
          <w:szCs w:val="22"/>
        </w:rPr>
        <w:t>LSDが同じだった場合は、トスにより決定する。</w:t>
      </w:r>
    </w:p>
    <w:p w14:paraId="75C5C1BA" w14:textId="77777777" w:rsidR="000F5E0E" w:rsidRDefault="000F5E0E" w:rsidP="00585C41">
      <w:pPr>
        <w:ind w:left="147" w:hangingChars="67" w:hanging="147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４．各トーナメントの第3位までを表彰する。</w:t>
      </w:r>
    </w:p>
    <w:p w14:paraId="75C5C1BB" w14:textId="77777777" w:rsidR="00585C41" w:rsidRDefault="000F5E0E" w:rsidP="00585C41">
      <w:pPr>
        <w:ind w:left="147" w:hangingChars="67" w:hanging="147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５</w:t>
      </w:r>
      <w:r w:rsidR="00585C41" w:rsidRPr="00D7240A">
        <w:rPr>
          <w:rFonts w:ascii="メイリオ" w:eastAsia="メイリオ" w:hAnsi="メイリオ" w:cs="メイリオ" w:hint="eastAsia"/>
          <w:sz w:val="22"/>
          <w:szCs w:val="22"/>
        </w:rPr>
        <w:t>．予選ブロックにおいてハンデが著しく不適当と認められ</w:t>
      </w:r>
      <w:r>
        <w:rPr>
          <w:rFonts w:ascii="メイリオ" w:eastAsia="メイリオ" w:hAnsi="メイリオ" w:cs="メイリオ" w:hint="eastAsia"/>
          <w:sz w:val="22"/>
          <w:szCs w:val="22"/>
        </w:rPr>
        <w:t>た</w:t>
      </w:r>
      <w:r w:rsidR="00585C41" w:rsidRPr="00D7240A">
        <w:rPr>
          <w:rFonts w:ascii="メイリオ" w:eastAsia="メイリオ" w:hAnsi="メイリオ" w:cs="メイリオ" w:hint="eastAsia"/>
          <w:sz w:val="22"/>
          <w:szCs w:val="22"/>
        </w:rPr>
        <w:t>場合は、決勝トーナメント開始前にHC</w:t>
      </w:r>
      <w:r>
        <w:rPr>
          <w:rFonts w:ascii="メイリオ" w:eastAsia="メイリオ" w:hAnsi="メイリオ" w:cs="メイリオ" w:hint="eastAsia"/>
          <w:sz w:val="22"/>
          <w:szCs w:val="22"/>
        </w:rPr>
        <w:t>またはハンデの付け方（点差及びハンマー）</w:t>
      </w:r>
      <w:r w:rsidR="00585C41" w:rsidRPr="00D7240A">
        <w:rPr>
          <w:rFonts w:ascii="メイリオ" w:eastAsia="メイリオ" w:hAnsi="メイリオ" w:cs="メイリオ" w:hint="eastAsia"/>
          <w:sz w:val="22"/>
          <w:szCs w:val="22"/>
        </w:rPr>
        <w:t>を見直すことがある。見直しの有無及び見直す場合の変更後のHCについては、審判長通知として</w:t>
      </w:r>
      <w:r w:rsidR="00BF7D27" w:rsidRPr="00D7240A">
        <w:rPr>
          <w:rFonts w:ascii="メイリオ" w:eastAsia="メイリオ" w:hAnsi="メイリオ" w:cs="メイリオ" w:hint="eastAsia"/>
          <w:sz w:val="22"/>
          <w:szCs w:val="22"/>
        </w:rPr>
        <w:t>大会事務局</w:t>
      </w:r>
      <w:r w:rsidR="00585C41" w:rsidRPr="00D7240A">
        <w:rPr>
          <w:rFonts w:ascii="メイリオ" w:eastAsia="メイリオ" w:hAnsi="メイリオ" w:cs="メイリオ" w:hint="eastAsia"/>
          <w:sz w:val="22"/>
          <w:szCs w:val="22"/>
        </w:rPr>
        <w:t>前</w:t>
      </w:r>
      <w:r w:rsidR="00BF7D27" w:rsidRPr="00D7240A">
        <w:rPr>
          <w:rFonts w:ascii="メイリオ" w:eastAsia="メイリオ" w:hAnsi="メイリオ" w:cs="メイリオ" w:hint="eastAsia"/>
          <w:sz w:val="22"/>
          <w:szCs w:val="22"/>
        </w:rPr>
        <w:t>のパーテーションに</w:t>
      </w:r>
      <w:r w:rsidR="00585C41" w:rsidRPr="00D7240A">
        <w:rPr>
          <w:rFonts w:ascii="メイリオ" w:eastAsia="メイリオ" w:hAnsi="メイリオ" w:cs="メイリオ" w:hint="eastAsia"/>
          <w:sz w:val="22"/>
          <w:szCs w:val="22"/>
        </w:rPr>
        <w:t>掲示する。</w:t>
      </w:r>
    </w:p>
    <w:p w14:paraId="75C5C1BC" w14:textId="77777777" w:rsidR="000F5E0E" w:rsidRDefault="000F5E0E" w:rsidP="00585C41">
      <w:pPr>
        <w:ind w:left="147" w:hangingChars="67" w:hanging="147"/>
        <w:rPr>
          <w:rFonts w:ascii="メイリオ" w:eastAsia="メイリオ" w:hAnsi="メイリオ" w:cs="メイリオ"/>
          <w:sz w:val="22"/>
          <w:szCs w:val="22"/>
        </w:rPr>
      </w:pPr>
    </w:p>
    <w:p w14:paraId="75C5C1BD" w14:textId="77777777" w:rsidR="000F5E0E" w:rsidRDefault="000F5E0E" w:rsidP="000F5E0E">
      <w:pPr>
        <w:rPr>
          <w:rFonts w:ascii="メイリオ" w:eastAsia="メイリオ" w:hAnsi="メイリオ" w:cs="メイリオ"/>
          <w:sz w:val="28"/>
          <w:szCs w:val="22"/>
          <w:bdr w:val="single" w:sz="4" w:space="0" w:color="auto"/>
        </w:rPr>
      </w:pPr>
      <w:r w:rsidRPr="000F5E0E">
        <w:rPr>
          <w:rFonts w:ascii="メイリオ" w:eastAsia="メイリオ" w:hAnsi="メイリオ" w:cs="メイリオ" w:hint="eastAsia"/>
          <w:sz w:val="28"/>
          <w:szCs w:val="22"/>
          <w:bdr w:val="single" w:sz="4" w:space="0" w:color="auto"/>
        </w:rPr>
        <w:t>◎その他</w:t>
      </w:r>
    </w:p>
    <w:p w14:paraId="75C5C1BE" w14:textId="77777777" w:rsidR="000F5E0E" w:rsidRDefault="000F5E0E" w:rsidP="000F5E0E">
      <w:pPr>
        <w:rPr>
          <w:rFonts w:ascii="メイリオ" w:eastAsia="メイリオ" w:hAnsi="メイリオ" w:cs="メイリオ"/>
          <w:sz w:val="22"/>
          <w:szCs w:val="21"/>
        </w:rPr>
      </w:pPr>
      <w:r>
        <w:rPr>
          <w:rFonts w:ascii="メイリオ" w:eastAsia="メイリオ" w:hAnsi="メイリオ" w:cs="メイリオ" w:hint="eastAsia"/>
          <w:sz w:val="22"/>
          <w:szCs w:val="21"/>
        </w:rPr>
        <w:t>１．試合方法その他ご不明な点がある場合は、速やかに事務局にご相談ください。</w:t>
      </w:r>
    </w:p>
    <w:p w14:paraId="75C5C1BF" w14:textId="77777777" w:rsidR="000F5E0E" w:rsidRDefault="000F5E0E" w:rsidP="000F5E0E">
      <w:pPr>
        <w:ind w:left="220" w:hangingChars="100" w:hanging="220"/>
        <w:rPr>
          <w:rFonts w:ascii="メイリオ" w:eastAsia="メイリオ" w:hAnsi="メイリオ" w:cs="メイリオ"/>
          <w:sz w:val="22"/>
          <w:szCs w:val="21"/>
        </w:rPr>
      </w:pPr>
      <w:r w:rsidRPr="000F5E0E">
        <w:rPr>
          <w:rFonts w:ascii="メイリオ" w:eastAsia="メイリオ" w:hAnsi="メイリオ" w:cs="メイリオ" w:hint="eastAsia"/>
          <w:sz w:val="22"/>
          <w:szCs w:val="21"/>
        </w:rPr>
        <w:t>２．</w:t>
      </w:r>
      <w:r>
        <w:rPr>
          <w:rFonts w:ascii="メイリオ" w:eastAsia="メイリオ" w:hAnsi="メイリオ" w:cs="メイリオ" w:hint="eastAsia"/>
          <w:sz w:val="22"/>
          <w:szCs w:val="21"/>
        </w:rPr>
        <w:t>試合の進め方やハンデについてはスコアシートに記載しておりますので、試合開始前に必ずご一読いただきますようお願いいたします。</w:t>
      </w:r>
    </w:p>
    <w:sectPr w:rsidR="000F5E0E" w:rsidSect="00BA380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166EA" w14:textId="77777777" w:rsidR="003F0DE3" w:rsidRDefault="003F0DE3" w:rsidP="00A651E3">
      <w:pPr>
        <w:rPr>
          <w:rFonts w:hint="eastAsia"/>
        </w:rPr>
      </w:pPr>
      <w:r>
        <w:separator/>
      </w:r>
    </w:p>
  </w:endnote>
  <w:endnote w:type="continuationSeparator" w:id="0">
    <w:p w14:paraId="4D5E5581" w14:textId="77777777" w:rsidR="003F0DE3" w:rsidRDefault="003F0DE3" w:rsidP="00A651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ＭＳ 明朝"/>
    <w:charset w:val="8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7ADCE" w14:textId="77777777" w:rsidR="003F0DE3" w:rsidRDefault="003F0DE3" w:rsidP="00A651E3">
      <w:pPr>
        <w:rPr>
          <w:rFonts w:hint="eastAsia"/>
        </w:rPr>
      </w:pPr>
      <w:r>
        <w:separator/>
      </w:r>
    </w:p>
  </w:footnote>
  <w:footnote w:type="continuationSeparator" w:id="0">
    <w:p w14:paraId="08D08EC2" w14:textId="77777777" w:rsidR="003F0DE3" w:rsidRDefault="003F0DE3" w:rsidP="00A651E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B542E7"/>
    <w:multiLevelType w:val="hybridMultilevel"/>
    <w:tmpl w:val="DFBE2E2A"/>
    <w:lvl w:ilvl="0" w:tplc="9C7CB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09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25"/>
    <w:rsid w:val="00003293"/>
    <w:rsid w:val="000033FD"/>
    <w:rsid w:val="000056B8"/>
    <w:rsid w:val="00070690"/>
    <w:rsid w:val="00071087"/>
    <w:rsid w:val="00072EE6"/>
    <w:rsid w:val="0008210E"/>
    <w:rsid w:val="00092A36"/>
    <w:rsid w:val="000B1045"/>
    <w:rsid w:val="000E69DE"/>
    <w:rsid w:val="000E6B60"/>
    <w:rsid w:val="000F36C3"/>
    <w:rsid w:val="000F5E0E"/>
    <w:rsid w:val="001167B1"/>
    <w:rsid w:val="00116DB5"/>
    <w:rsid w:val="00122692"/>
    <w:rsid w:val="0015124C"/>
    <w:rsid w:val="0017609E"/>
    <w:rsid w:val="001D1CE9"/>
    <w:rsid w:val="001D786B"/>
    <w:rsid w:val="00214837"/>
    <w:rsid w:val="002336B8"/>
    <w:rsid w:val="00261293"/>
    <w:rsid w:val="0027263D"/>
    <w:rsid w:val="002B1E08"/>
    <w:rsid w:val="002C0AC4"/>
    <w:rsid w:val="002C6B14"/>
    <w:rsid w:val="00322BB7"/>
    <w:rsid w:val="00340657"/>
    <w:rsid w:val="00341602"/>
    <w:rsid w:val="00361DAB"/>
    <w:rsid w:val="00367C9B"/>
    <w:rsid w:val="00376B8D"/>
    <w:rsid w:val="0038137E"/>
    <w:rsid w:val="00395721"/>
    <w:rsid w:val="003B37F4"/>
    <w:rsid w:val="003E4BAE"/>
    <w:rsid w:val="003E5273"/>
    <w:rsid w:val="003F0DE3"/>
    <w:rsid w:val="0040371E"/>
    <w:rsid w:val="004041A2"/>
    <w:rsid w:val="00434BDD"/>
    <w:rsid w:val="004555BE"/>
    <w:rsid w:val="004A1454"/>
    <w:rsid w:val="004D23A0"/>
    <w:rsid w:val="004D775D"/>
    <w:rsid w:val="004E01A6"/>
    <w:rsid w:val="004F0EF1"/>
    <w:rsid w:val="004F3797"/>
    <w:rsid w:val="004F6E09"/>
    <w:rsid w:val="00512FC5"/>
    <w:rsid w:val="00527EBF"/>
    <w:rsid w:val="00541521"/>
    <w:rsid w:val="005829D1"/>
    <w:rsid w:val="00585C41"/>
    <w:rsid w:val="00594C22"/>
    <w:rsid w:val="005A45E5"/>
    <w:rsid w:val="005F5535"/>
    <w:rsid w:val="005F7BE9"/>
    <w:rsid w:val="0062611B"/>
    <w:rsid w:val="006268D8"/>
    <w:rsid w:val="00627B91"/>
    <w:rsid w:val="00641C3A"/>
    <w:rsid w:val="00641E98"/>
    <w:rsid w:val="006433F8"/>
    <w:rsid w:val="0064764F"/>
    <w:rsid w:val="00674B48"/>
    <w:rsid w:val="00682DB8"/>
    <w:rsid w:val="006B1C0E"/>
    <w:rsid w:val="006D1DD6"/>
    <w:rsid w:val="006D25B6"/>
    <w:rsid w:val="006E1AEB"/>
    <w:rsid w:val="00700F35"/>
    <w:rsid w:val="00710615"/>
    <w:rsid w:val="00720662"/>
    <w:rsid w:val="00730F51"/>
    <w:rsid w:val="00732C7A"/>
    <w:rsid w:val="00757FAF"/>
    <w:rsid w:val="00775F12"/>
    <w:rsid w:val="007863FA"/>
    <w:rsid w:val="007A6F7B"/>
    <w:rsid w:val="007C25F3"/>
    <w:rsid w:val="007E2B45"/>
    <w:rsid w:val="00810D83"/>
    <w:rsid w:val="0081549A"/>
    <w:rsid w:val="00815D25"/>
    <w:rsid w:val="0082360F"/>
    <w:rsid w:val="008308FB"/>
    <w:rsid w:val="00835835"/>
    <w:rsid w:val="008419BB"/>
    <w:rsid w:val="00851EAB"/>
    <w:rsid w:val="0086038B"/>
    <w:rsid w:val="008723A1"/>
    <w:rsid w:val="008750CB"/>
    <w:rsid w:val="00875499"/>
    <w:rsid w:val="00876140"/>
    <w:rsid w:val="00896303"/>
    <w:rsid w:val="008A2E04"/>
    <w:rsid w:val="008B4AA8"/>
    <w:rsid w:val="008B556D"/>
    <w:rsid w:val="008C5A93"/>
    <w:rsid w:val="008C6AEC"/>
    <w:rsid w:val="008E14E3"/>
    <w:rsid w:val="008E21CB"/>
    <w:rsid w:val="00901334"/>
    <w:rsid w:val="00906BD7"/>
    <w:rsid w:val="00956B90"/>
    <w:rsid w:val="009607B4"/>
    <w:rsid w:val="00964EE3"/>
    <w:rsid w:val="00995CD0"/>
    <w:rsid w:val="009B29D6"/>
    <w:rsid w:val="009B65F3"/>
    <w:rsid w:val="009D620E"/>
    <w:rsid w:val="009E1354"/>
    <w:rsid w:val="009F1A2F"/>
    <w:rsid w:val="00A10B87"/>
    <w:rsid w:val="00A162D8"/>
    <w:rsid w:val="00A24B19"/>
    <w:rsid w:val="00A32E1C"/>
    <w:rsid w:val="00A371B8"/>
    <w:rsid w:val="00A506BA"/>
    <w:rsid w:val="00A53449"/>
    <w:rsid w:val="00A577A5"/>
    <w:rsid w:val="00A651E3"/>
    <w:rsid w:val="00A70934"/>
    <w:rsid w:val="00A742D0"/>
    <w:rsid w:val="00A776B9"/>
    <w:rsid w:val="00A8125B"/>
    <w:rsid w:val="00A877EB"/>
    <w:rsid w:val="00A967EC"/>
    <w:rsid w:val="00AC179A"/>
    <w:rsid w:val="00AF3CF1"/>
    <w:rsid w:val="00AF6041"/>
    <w:rsid w:val="00B03DB3"/>
    <w:rsid w:val="00B3077C"/>
    <w:rsid w:val="00B31FC9"/>
    <w:rsid w:val="00B405BC"/>
    <w:rsid w:val="00B4732F"/>
    <w:rsid w:val="00B533E6"/>
    <w:rsid w:val="00B612E1"/>
    <w:rsid w:val="00B7512D"/>
    <w:rsid w:val="00B827B2"/>
    <w:rsid w:val="00B94766"/>
    <w:rsid w:val="00BA380C"/>
    <w:rsid w:val="00BB1ED6"/>
    <w:rsid w:val="00BC3436"/>
    <w:rsid w:val="00BD24BB"/>
    <w:rsid w:val="00BD3264"/>
    <w:rsid w:val="00BD4635"/>
    <w:rsid w:val="00BF2EEA"/>
    <w:rsid w:val="00BF626D"/>
    <w:rsid w:val="00BF7D27"/>
    <w:rsid w:val="00C00A21"/>
    <w:rsid w:val="00C058C8"/>
    <w:rsid w:val="00C202F2"/>
    <w:rsid w:val="00C22900"/>
    <w:rsid w:val="00C2622B"/>
    <w:rsid w:val="00C31F60"/>
    <w:rsid w:val="00C6355F"/>
    <w:rsid w:val="00C818C2"/>
    <w:rsid w:val="00CB259D"/>
    <w:rsid w:val="00CD2DE0"/>
    <w:rsid w:val="00D226F6"/>
    <w:rsid w:val="00D259C6"/>
    <w:rsid w:val="00D501FC"/>
    <w:rsid w:val="00D6571D"/>
    <w:rsid w:val="00D7240A"/>
    <w:rsid w:val="00D7391D"/>
    <w:rsid w:val="00D776FA"/>
    <w:rsid w:val="00D84C83"/>
    <w:rsid w:val="00DA4988"/>
    <w:rsid w:val="00DB2606"/>
    <w:rsid w:val="00DB2FEC"/>
    <w:rsid w:val="00E048D9"/>
    <w:rsid w:val="00E1521F"/>
    <w:rsid w:val="00E4594A"/>
    <w:rsid w:val="00E57F2E"/>
    <w:rsid w:val="00E81999"/>
    <w:rsid w:val="00E95C6C"/>
    <w:rsid w:val="00EB1A97"/>
    <w:rsid w:val="00EB6807"/>
    <w:rsid w:val="00EF1CD7"/>
    <w:rsid w:val="00EF2B94"/>
    <w:rsid w:val="00EF47E5"/>
    <w:rsid w:val="00F07ECC"/>
    <w:rsid w:val="00F733A0"/>
    <w:rsid w:val="00F90D64"/>
    <w:rsid w:val="00F93378"/>
    <w:rsid w:val="00FA465A"/>
    <w:rsid w:val="00FA4806"/>
    <w:rsid w:val="00FA732F"/>
    <w:rsid w:val="00FE7CEA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C5C19F"/>
  <w15:docId w15:val="{50A4A747-D5ED-4924-830C-B2668F67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15D25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rsid w:val="00815D25"/>
    <w:rPr>
      <w:color w:val="000080"/>
      <w:u w:val="single"/>
    </w:rPr>
  </w:style>
  <w:style w:type="paragraph" w:customStyle="1" w:styleId="a4">
    <w:name w:val="見出し"/>
    <w:basedOn w:val="a"/>
    <w:next w:val="a5"/>
    <w:rsid w:val="00815D25"/>
    <w:pPr>
      <w:keepNext/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styleId="a5">
    <w:name w:val="Body Text"/>
    <w:basedOn w:val="a"/>
    <w:rsid w:val="00815D25"/>
    <w:pPr>
      <w:spacing w:after="140" w:line="288" w:lineRule="auto"/>
    </w:pPr>
  </w:style>
  <w:style w:type="paragraph" w:customStyle="1" w:styleId="a6">
    <w:name w:val="リスト"/>
    <w:basedOn w:val="a5"/>
    <w:rsid w:val="00815D25"/>
  </w:style>
  <w:style w:type="paragraph" w:customStyle="1" w:styleId="a7">
    <w:name w:val="キャプション"/>
    <w:basedOn w:val="a"/>
    <w:rsid w:val="00815D25"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rsid w:val="00815D25"/>
    <w:pPr>
      <w:suppressLineNumbers/>
    </w:pPr>
  </w:style>
  <w:style w:type="paragraph" w:customStyle="1" w:styleId="a9">
    <w:name w:val="表の内容"/>
    <w:basedOn w:val="a"/>
    <w:rsid w:val="00815D25"/>
    <w:pPr>
      <w:suppressLineNumbers/>
    </w:pPr>
  </w:style>
  <w:style w:type="paragraph" w:customStyle="1" w:styleId="aa">
    <w:name w:val="表の見出し"/>
    <w:basedOn w:val="a9"/>
    <w:rsid w:val="00815D25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A651E3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c">
    <w:name w:val="ヘッダー (文字)"/>
    <w:basedOn w:val="a0"/>
    <w:link w:val="ab"/>
    <w:uiPriority w:val="99"/>
    <w:rsid w:val="00A651E3"/>
    <w:rPr>
      <w:szCs w:val="21"/>
    </w:rPr>
  </w:style>
  <w:style w:type="paragraph" w:styleId="ad">
    <w:name w:val="footer"/>
    <w:basedOn w:val="a"/>
    <w:link w:val="ae"/>
    <w:uiPriority w:val="99"/>
    <w:unhideWhenUsed/>
    <w:rsid w:val="00A651E3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e">
    <w:name w:val="フッター (文字)"/>
    <w:basedOn w:val="a0"/>
    <w:link w:val="ad"/>
    <w:uiPriority w:val="99"/>
    <w:rsid w:val="00A651E3"/>
    <w:rPr>
      <w:szCs w:val="21"/>
    </w:rPr>
  </w:style>
  <w:style w:type="paragraph" w:styleId="af">
    <w:name w:val="List Paragraph"/>
    <w:basedOn w:val="a"/>
    <w:uiPriority w:val="34"/>
    <w:qFormat/>
    <w:rsid w:val="0082360F"/>
    <w:pPr>
      <w:ind w:leftChars="400" w:left="8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odakker</dc:creator>
  <cp:lastModifiedBy>山田 寿</cp:lastModifiedBy>
  <cp:revision>3</cp:revision>
  <cp:lastPrinted>2018-04-23T00:55:00Z</cp:lastPrinted>
  <dcterms:created xsi:type="dcterms:W3CDTF">2021-02-06T07:11:00Z</dcterms:created>
  <dcterms:modified xsi:type="dcterms:W3CDTF">2021-02-06T07:44:00Z</dcterms:modified>
  <dc:language>ja-JP</dc:language>
</cp:coreProperties>
</file>