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F3EB3E" w14:textId="77777777" w:rsidR="00C31D9E" w:rsidRDefault="00E34C50" w:rsidP="00C31D9E">
      <w:pPr>
        <w:jc w:val="center"/>
        <w:rPr>
          <w:rFonts w:ascii="UD デジタル 教科書体 NK-R" w:eastAsia="UD デジタル 教科書体 NK-R" w:hAnsi="UD デジタル 教科書体 NK-R" w:cs="UD デジタル 教科書体 NK-R"/>
          <w:sz w:val="28"/>
          <w:szCs w:val="28"/>
        </w:rPr>
      </w:pPr>
      <w:r>
        <w:rPr>
          <w:rFonts w:ascii="UD デジタル 教科書体 NK-R" w:eastAsia="UD デジタル 教科書体 NK-R" w:hAnsi="UD デジタル 教科書体 NK-R" w:cs="UD デジタル 教科書体 NK-R" w:hint="eastAsia"/>
          <w:sz w:val="28"/>
          <w:szCs w:val="28"/>
        </w:rPr>
        <w:t>抗原検査の実施方法について</w:t>
      </w:r>
    </w:p>
    <w:p w14:paraId="7D9BD86D" w14:textId="402354B9" w:rsidR="0088566A" w:rsidRDefault="00840163" w:rsidP="00C31D9E">
      <w:pPr>
        <w:jc w:val="center"/>
        <w:rPr>
          <w:rFonts w:ascii="UD デジタル 教科書体 NK-R" w:eastAsia="UD デジタル 教科書体 NK-R" w:hAnsi="UD デジタル 教科書体 NK-R" w:cs="UD デジタル 教科書体 NK-R"/>
          <w:sz w:val="28"/>
          <w:szCs w:val="28"/>
        </w:rPr>
      </w:pPr>
      <w:r>
        <w:rPr>
          <w:rFonts w:ascii="UD デジタル 教科書体 NK-R" w:eastAsia="UD デジタル 教科書体 NK-R" w:hAnsi="UD デジタル 教科書体 NK-R" w:cs="UD デジタル 教科書体 NK-R" w:hint="eastAsia"/>
          <w:sz w:val="28"/>
          <w:szCs w:val="28"/>
        </w:rPr>
        <w:t>（</w:t>
      </w:r>
      <w:r w:rsidR="00DF2B3E" w:rsidRPr="00DF2B3E">
        <w:rPr>
          <w:rFonts w:ascii="UD デジタル 教科書体 NK-R" w:eastAsia="UD デジタル 教科書体 NK-R" w:hAnsi="UD デジタル 教科書体 NK-R" w:cs="UD デジタル 教科書体 NK-R" w:hint="eastAsia"/>
          <w:sz w:val="28"/>
          <w:szCs w:val="28"/>
        </w:rPr>
        <w:t>第</w:t>
      </w:r>
      <w:r w:rsidR="00DF2B3E" w:rsidRPr="00DF2B3E">
        <w:rPr>
          <w:rFonts w:ascii="UD デジタル 教科書体 NK-R" w:eastAsia="UD デジタル 教科書体 NK-R" w:hAnsi="UD デジタル 教科書体 NK-R" w:cs="UD デジタル 教科書体 NK-R"/>
          <w:sz w:val="28"/>
          <w:szCs w:val="28"/>
        </w:rPr>
        <w:t>8</w:t>
      </w:r>
      <w:r w:rsidR="00DF2B3E" w:rsidRPr="00DF2B3E">
        <w:rPr>
          <w:rFonts w:ascii="UD デジタル 教科書体 NK-R" w:eastAsia="UD デジタル 教科書体 NK-R" w:hAnsi="UD デジタル 教科書体 NK-R" w:cs="UD デジタル 教科書体 NK-R" w:hint="eastAsia"/>
          <w:sz w:val="28"/>
          <w:szCs w:val="28"/>
        </w:rPr>
        <w:t>回　フレンドシップジュニアカーリング大会</w:t>
      </w:r>
      <w:r>
        <w:rPr>
          <w:rFonts w:ascii="UD デジタル 教科書体 NK-R" w:eastAsia="UD デジタル 教科書体 NK-R" w:hAnsi="UD デジタル 教科書体 NK-R" w:cs="UD デジタル 教科書体 NK-R" w:hint="eastAsia"/>
          <w:sz w:val="28"/>
          <w:szCs w:val="28"/>
        </w:rPr>
        <w:t>）</w:t>
      </w:r>
    </w:p>
    <w:p w14:paraId="5ECAC568" w14:textId="77777777" w:rsidR="0088566A" w:rsidRDefault="0088566A">
      <w:pPr>
        <w:jc w:val="center"/>
        <w:rPr>
          <w:rFonts w:ascii="UD デジタル 教科書体 NK-R" w:eastAsia="UD デジタル 教科書体 NK-R" w:hAnsi="UD デジタル 教科書体 NK-R" w:cs="UD デジタル 教科書体 NK-R"/>
          <w:sz w:val="28"/>
          <w:szCs w:val="28"/>
        </w:rPr>
      </w:pPr>
    </w:p>
    <w:p w14:paraId="240411B5" w14:textId="77777777" w:rsidR="0088566A" w:rsidRDefault="00E34C50">
      <w:pPr>
        <w:rPr>
          <w:rFonts w:ascii="UD デジタル 教科書体 NK-R" w:eastAsia="UD デジタル 教科書体 NK-R" w:hAnsi="UD デジタル 教科書体 NK-R" w:cs="UD デジタル 教科書体 NK-R"/>
          <w:sz w:val="22"/>
        </w:rPr>
      </w:pPr>
      <w:r>
        <w:rPr>
          <w:rFonts w:ascii="UD デジタル 教科書体 NK-R" w:eastAsia="UD デジタル 教科書体 NK-R" w:hAnsi="UD デジタル 教科書体 NK-R" w:cs="UD デジタル 教科書体 NK-R" w:hint="eastAsia"/>
          <w:sz w:val="22"/>
        </w:rPr>
        <w:t xml:space="preserve">　大会に参加される選手の方に、施設入館前の抗原検査の結果の提出をお願いしております。検査の実施方法については以下の通りです。</w:t>
      </w:r>
    </w:p>
    <w:p w14:paraId="4B2807F2" w14:textId="77777777" w:rsidR="0088566A" w:rsidRDefault="0088566A">
      <w:pPr>
        <w:rPr>
          <w:rFonts w:ascii="UD デジタル 教科書体 NK-R" w:eastAsia="UD デジタル 教科書体 NK-R" w:hAnsi="UD デジタル 教科書体 NK-R" w:cs="UD デジタル 教科書体 NK-R"/>
          <w:sz w:val="22"/>
        </w:rPr>
      </w:pPr>
    </w:p>
    <w:p w14:paraId="59C5BBC9" w14:textId="77777777" w:rsidR="0088566A" w:rsidRDefault="00E34C50" w:rsidP="009610D5">
      <w:pPr>
        <w:numPr>
          <w:ilvl w:val="0"/>
          <w:numId w:val="1"/>
        </w:numPr>
        <w:rPr>
          <w:rFonts w:ascii="UD デジタル 教科書体 NK-R" w:eastAsia="UD デジタル 教科書体 NK-R" w:hAnsi="UD デジタル 教科書体 NK-R" w:cs="UD デジタル 教科書体 NK-R"/>
          <w:b/>
          <w:bCs/>
          <w:sz w:val="22"/>
        </w:rPr>
      </w:pPr>
      <w:r>
        <w:rPr>
          <w:rFonts w:ascii="UD デジタル 教科書体 NK-R" w:eastAsia="UD デジタル 教科書体 NK-R" w:hAnsi="UD デジタル 教科書体 NK-R" w:cs="UD デジタル 教科書体 NK-R" w:hint="eastAsia"/>
          <w:b/>
          <w:bCs/>
          <w:sz w:val="22"/>
        </w:rPr>
        <w:t>抗原検査キットの入手</w:t>
      </w:r>
    </w:p>
    <w:p w14:paraId="11C1E4F1" w14:textId="2DD9EF2A" w:rsidR="0088566A" w:rsidRDefault="00E34C50">
      <w:pPr>
        <w:rPr>
          <w:rFonts w:ascii="UD デジタル 教科書体 NK-R" w:eastAsia="UD デジタル 教科書体 NK-R" w:hAnsi="UD デジタル 教科書体 NK-R" w:cs="UD デジタル 教科書体 NK-R"/>
          <w:sz w:val="22"/>
        </w:rPr>
      </w:pPr>
      <w:r>
        <w:rPr>
          <w:rFonts w:ascii="UD デジタル 教科書体 NK-R" w:eastAsia="UD デジタル 教科書体 NK-R" w:hAnsi="UD デジタル 教科書体 NK-R" w:cs="UD デジタル 教科書体 NK-R" w:hint="eastAsia"/>
          <w:sz w:val="22"/>
        </w:rPr>
        <w:t xml:space="preserve">　検査キットは、札幌カーリング協会事務局にて</w:t>
      </w:r>
      <w:r w:rsidR="004D67C5">
        <w:rPr>
          <w:rFonts w:ascii="UD デジタル 教科書体 NK-R" w:eastAsia="UD デジタル 教科書体 NK-R" w:hAnsi="UD デジタル 教科書体 NK-R" w:cs="UD デジタル 教科書体 NK-R" w:hint="eastAsia"/>
          <w:sz w:val="22"/>
        </w:rPr>
        <w:t>準備しております</w:t>
      </w:r>
      <w:r>
        <w:rPr>
          <w:rFonts w:ascii="UD デジタル 教科書体 NK-R" w:eastAsia="UD デジタル 教科書体 NK-R" w:hAnsi="UD デジタル 教科書体 NK-R" w:cs="UD デジタル 教科書体 NK-R" w:hint="eastAsia"/>
          <w:sz w:val="22"/>
        </w:rPr>
        <w:t>。検査キットはチーム単位でのお渡しとなります。</w:t>
      </w:r>
    </w:p>
    <w:p w14:paraId="567899A3" w14:textId="1478F121" w:rsidR="0088566A" w:rsidRDefault="00E34C50" w:rsidP="007E3092">
      <w:pPr>
        <w:ind w:firstLine="840"/>
        <w:rPr>
          <w:rFonts w:ascii="UD デジタル 教科書体 NK-R" w:eastAsia="UD デジタル 教科書体 NK-R" w:hAnsi="UD デジタル 教科書体 NK-R" w:cs="UD デジタル 教科書体 NK-R"/>
          <w:sz w:val="22"/>
        </w:rPr>
      </w:pPr>
      <w:r>
        <w:rPr>
          <w:rFonts w:ascii="UD デジタル 教科書体 NK-R" w:eastAsia="UD デジタル 教科書体 NK-R" w:hAnsi="UD デジタル 教科書体 NK-R" w:cs="UD デジタル 教科書体 NK-R" w:hint="eastAsia"/>
          <w:sz w:val="22"/>
        </w:rPr>
        <w:t>受け渡し期間：</w:t>
      </w:r>
      <w:r w:rsidR="00A67D3F">
        <w:rPr>
          <w:rFonts w:ascii="UD デジタル 教科書体 NK-R" w:eastAsia="UD デジタル 教科書体 NK-R" w:hAnsi="UD デジタル 教科書体 NK-R" w:cs="UD デジタル 教科書体 NK-R"/>
          <w:sz w:val="22"/>
          <w:u w:val="wave"/>
        </w:rPr>
        <w:t>3</w:t>
      </w:r>
      <w:r w:rsidRPr="00840163">
        <w:rPr>
          <w:rFonts w:ascii="UD デジタル 教科書体 NK-R" w:eastAsia="UD デジタル 教科書体 NK-R" w:hAnsi="UD デジタル 教科書体 NK-R" w:cs="UD デジタル 教科書体 NK-R" w:hint="eastAsia"/>
          <w:sz w:val="22"/>
          <w:u w:val="wave"/>
        </w:rPr>
        <w:t>月</w:t>
      </w:r>
      <w:r w:rsidR="00DF2B3E">
        <w:rPr>
          <w:rFonts w:ascii="UD デジタル 教科書体 NK-R" w:eastAsia="UD デジタル 教科書体 NK-R" w:hAnsi="UD デジタル 教科書体 NK-R" w:cs="UD デジタル 教科書体 NK-R"/>
          <w:sz w:val="22"/>
          <w:u w:val="wave"/>
        </w:rPr>
        <w:t>26</w:t>
      </w:r>
      <w:r w:rsidR="009610D5" w:rsidRPr="00840163">
        <w:rPr>
          <w:rFonts w:ascii="UD デジタル 教科書体 NK-R" w:eastAsia="UD デジタル 教科書体 NK-R" w:hAnsi="UD デジタル 教科書体 NK-R" w:cs="UD デジタル 教科書体 NK-R" w:hint="eastAsia"/>
          <w:sz w:val="22"/>
          <w:u w:val="wave"/>
        </w:rPr>
        <w:t>日(</w:t>
      </w:r>
      <w:r w:rsidR="00DF2B3E">
        <w:rPr>
          <w:rFonts w:ascii="UD デジタル 教科書体 NK-R" w:eastAsia="UD デジタル 教科書体 NK-R" w:hAnsi="UD デジタル 教科書体 NK-R" w:cs="UD デジタル 教科書体 NK-R" w:hint="eastAsia"/>
          <w:sz w:val="22"/>
          <w:u w:val="wave"/>
        </w:rPr>
        <w:t>土</w:t>
      </w:r>
      <w:r w:rsidR="009610D5" w:rsidRPr="00840163">
        <w:rPr>
          <w:rFonts w:ascii="UD デジタル 教科書体 NK-R" w:eastAsia="UD デジタル 教科書体 NK-R" w:hAnsi="UD デジタル 教科書体 NK-R" w:cs="UD デジタル 教科書体 NK-R" w:hint="eastAsia"/>
          <w:sz w:val="22"/>
          <w:u w:val="wave"/>
        </w:rPr>
        <w:t>)</w:t>
      </w:r>
      <w:r w:rsidRPr="00840163">
        <w:rPr>
          <w:rFonts w:ascii="UD デジタル 教科書体 NK-R" w:eastAsia="UD デジタル 教科書体 NK-R" w:hAnsi="UD デジタル 教科書体 NK-R" w:cs="UD デジタル 教科書体 NK-R" w:hint="eastAsia"/>
          <w:sz w:val="22"/>
          <w:u w:val="wave"/>
        </w:rPr>
        <w:t>～</w:t>
      </w:r>
      <w:r w:rsidR="00DF2B3E">
        <w:rPr>
          <w:rFonts w:ascii="UD デジタル 教科書体 NK-R" w:eastAsia="UD デジタル 教科書体 NK-R" w:hAnsi="UD デジタル 教科書体 NK-R" w:cs="UD デジタル 教科書体 NK-R"/>
          <w:sz w:val="22"/>
          <w:u w:val="wave"/>
        </w:rPr>
        <w:t>4</w:t>
      </w:r>
      <w:r w:rsidRPr="00840163">
        <w:rPr>
          <w:rFonts w:ascii="UD デジタル 教科書体 NK-R" w:eastAsia="UD デジタル 教科書体 NK-R" w:hAnsi="UD デジタル 教科書体 NK-R" w:cs="UD デジタル 教科書体 NK-R" w:hint="eastAsia"/>
          <w:sz w:val="22"/>
          <w:u w:val="wave"/>
        </w:rPr>
        <w:t>月</w:t>
      </w:r>
      <w:r w:rsidR="00DF2B3E">
        <w:rPr>
          <w:rFonts w:ascii="UD デジタル 教科書体 NK-R" w:eastAsia="UD デジタル 教科書体 NK-R" w:hAnsi="UD デジタル 教科書体 NK-R" w:cs="UD デジタル 教科書体 NK-R" w:hint="eastAsia"/>
          <w:sz w:val="22"/>
          <w:u w:val="wave"/>
        </w:rPr>
        <w:t>1</w:t>
      </w:r>
      <w:r w:rsidRPr="00840163">
        <w:rPr>
          <w:rFonts w:ascii="UD デジタル 教科書体 NK-R" w:eastAsia="UD デジタル 教科書体 NK-R" w:hAnsi="UD デジタル 教科書体 NK-R" w:cs="UD デジタル 教科書体 NK-R" w:hint="eastAsia"/>
          <w:sz w:val="22"/>
          <w:u w:val="wave"/>
        </w:rPr>
        <w:t>日</w:t>
      </w:r>
      <w:r w:rsidR="009610D5" w:rsidRPr="00840163">
        <w:rPr>
          <w:rFonts w:ascii="UD デジタル 教科書体 NK-R" w:eastAsia="UD デジタル 教科書体 NK-R" w:hAnsi="UD デジタル 教科書体 NK-R" w:cs="UD デジタル 教科書体 NK-R" w:hint="eastAsia"/>
          <w:sz w:val="22"/>
          <w:u w:val="wave"/>
        </w:rPr>
        <w:t>(</w:t>
      </w:r>
      <w:r w:rsidR="00A67D3F">
        <w:rPr>
          <w:rFonts w:ascii="UD デジタル 教科書体 NK-R" w:eastAsia="UD デジタル 教科書体 NK-R" w:hAnsi="UD デジタル 教科書体 NK-R" w:cs="UD デジタル 教科書体 NK-R" w:hint="eastAsia"/>
          <w:sz w:val="22"/>
          <w:u w:val="wave"/>
        </w:rPr>
        <w:t>金</w:t>
      </w:r>
      <w:r w:rsidR="009610D5" w:rsidRPr="00840163">
        <w:rPr>
          <w:rFonts w:ascii="UD デジタル 教科書体 NK-R" w:eastAsia="UD デジタル 教科書体 NK-R" w:hAnsi="UD デジタル 教科書体 NK-R" w:cs="UD デジタル 教科書体 NK-R" w:hint="eastAsia"/>
          <w:sz w:val="22"/>
          <w:u w:val="wave"/>
        </w:rPr>
        <w:t>)</w:t>
      </w:r>
      <w:r w:rsidR="007E3092" w:rsidRPr="00840163">
        <w:rPr>
          <w:rFonts w:ascii="UD デジタル 教科書体 NK-R" w:eastAsia="UD デジタル 教科書体 NK-R" w:hAnsi="UD デジタル 教科書体 NK-R" w:cs="UD デジタル 教科書体 NK-R" w:hint="eastAsia"/>
          <w:sz w:val="22"/>
          <w:u w:val="wave"/>
        </w:rPr>
        <w:t xml:space="preserve">　</w:t>
      </w:r>
      <w:r w:rsidR="00840163">
        <w:rPr>
          <w:rFonts w:ascii="UD デジタル 教科書体 NK-R" w:eastAsia="UD デジタル 教科書体 NK-R" w:hAnsi="UD デジタル 教科書体 NK-R" w:cs="UD デジタル 教科書体 NK-R"/>
          <w:sz w:val="22"/>
        </w:rPr>
        <w:t xml:space="preserve"> </w:t>
      </w:r>
    </w:p>
    <w:p w14:paraId="6BAAE2DF" w14:textId="77777777" w:rsidR="0088566A" w:rsidRDefault="00E34C50">
      <w:pPr>
        <w:ind w:firstLine="840"/>
        <w:rPr>
          <w:rFonts w:ascii="UD デジタル 教科書体 NK-R" w:eastAsia="UD デジタル 教科書体 NK-R" w:hAnsi="UD デジタル 教科書体 NK-R" w:cs="UD デジタル 教科書体 NK-R"/>
          <w:sz w:val="13"/>
          <w:szCs w:val="13"/>
        </w:rPr>
      </w:pPr>
      <w:r>
        <w:rPr>
          <w:rFonts w:ascii="UD デジタル 教科書体 NK-R" w:eastAsia="UD デジタル 教科書体 NK-R" w:hAnsi="UD デジタル 教科書体 NK-R" w:cs="UD デジタル 教科書体 NK-R" w:hint="eastAsia"/>
          <w:sz w:val="22"/>
        </w:rPr>
        <w:t>受け渡し場所：札幌カーリング協会事務局</w:t>
      </w:r>
    </w:p>
    <w:p w14:paraId="2AEB4DFE" w14:textId="77777777" w:rsidR="007E3092" w:rsidRDefault="007E3092" w:rsidP="007E3092">
      <w:pPr>
        <w:rPr>
          <w:rFonts w:ascii="UD デジタル 教科書体 NK-R" w:eastAsia="UD デジタル 教科書体 NK-R" w:hAnsi="UD デジタル 教科書体 NK-R" w:cs="UD デジタル 教科書体 NK-R"/>
          <w:sz w:val="22"/>
        </w:rPr>
      </w:pPr>
    </w:p>
    <w:p w14:paraId="201BDA33" w14:textId="77777777" w:rsidR="0088566A" w:rsidRDefault="00E34C50" w:rsidP="009610D5">
      <w:pPr>
        <w:numPr>
          <w:ilvl w:val="0"/>
          <w:numId w:val="1"/>
        </w:numPr>
        <w:rPr>
          <w:rFonts w:ascii="UD デジタル 教科書体 NK-R" w:eastAsia="UD デジタル 教科書体 NK-R" w:hAnsi="UD デジタル 教科書体 NK-R" w:cs="UD デジタル 教科書体 NK-R"/>
          <w:sz w:val="18"/>
          <w:szCs w:val="18"/>
        </w:rPr>
      </w:pPr>
      <w:r>
        <w:rPr>
          <w:rFonts w:ascii="UD デジタル 教科書体 NK-R" w:eastAsia="UD デジタル 教科書体 NK-R" w:hAnsi="UD デジタル 教科書体 NK-R" w:cs="UD デジタル 教科書体 NK-R" w:hint="eastAsia"/>
          <w:b/>
          <w:bCs/>
          <w:sz w:val="22"/>
        </w:rPr>
        <w:t xml:space="preserve">検査を実施　　</w:t>
      </w:r>
      <w:r w:rsidR="009610D5" w:rsidRPr="009610D5">
        <w:rPr>
          <w:rFonts w:ascii="UD デジタル 教科書体 NK-R" w:eastAsia="UD デジタル 教科書体 NK-R" w:hAnsi="UD デジタル 教科書体 NK-R" w:cs="UD デジタル 教科書体 NK-R" w:hint="eastAsia"/>
          <w:bCs/>
          <w:sz w:val="22"/>
        </w:rPr>
        <w:t>所要時間10～15分</w:t>
      </w:r>
    </w:p>
    <w:p w14:paraId="678E9098" w14:textId="77777777" w:rsidR="009610D5" w:rsidRDefault="00E34C50">
      <w:pPr>
        <w:rPr>
          <w:rFonts w:ascii="UD デジタル 教科書体 NK-R" w:eastAsia="UD デジタル 教科書体 NK-R" w:hAnsi="UD デジタル 教科書体 NK-R" w:cs="UD デジタル 教科書体 NK-R"/>
          <w:sz w:val="22"/>
        </w:rPr>
      </w:pPr>
      <w:r>
        <w:rPr>
          <w:rFonts w:ascii="UD デジタル 教科書体 NK-R" w:eastAsia="UD デジタル 教科書体 NK-R" w:hAnsi="UD デジタル 教科書体 NK-R" w:cs="UD デジタル 教科書体 NK-R" w:hint="eastAsia"/>
          <w:sz w:val="22"/>
        </w:rPr>
        <w:t xml:space="preserve">　</w:t>
      </w:r>
      <w:r w:rsidR="0095256E">
        <w:rPr>
          <w:rFonts w:ascii="UD デジタル 教科書体 NK-R" w:eastAsia="UD デジタル 教科書体 NK-R" w:hAnsi="UD デジタル 教科書体 NK-R" w:cs="UD デジタル 教科書体 NK-R" w:hint="eastAsia"/>
          <w:sz w:val="22"/>
        </w:rPr>
        <w:t>大会当日、</w:t>
      </w:r>
      <w:r>
        <w:rPr>
          <w:rFonts w:ascii="UD デジタル 教科書体 NK-R" w:eastAsia="UD デジタル 教科書体 NK-R" w:hAnsi="UD デジタル 教科書体 NK-R" w:cs="UD デジタル 教科書体 NK-R" w:hint="eastAsia"/>
          <w:sz w:val="22"/>
        </w:rPr>
        <w:t>自宅や宿泊先などで検査を行う。検査キット</w:t>
      </w:r>
      <w:r w:rsidR="009610D5">
        <w:rPr>
          <w:rFonts w:ascii="UD デジタル 教科書体 NK-R" w:eastAsia="UD デジタル 教科書体 NK-R" w:hAnsi="UD デジタル 教科書体 NK-R" w:cs="UD デジタル 教科書体 NK-R" w:hint="eastAsia"/>
          <w:sz w:val="22"/>
        </w:rPr>
        <w:t>のテストカード</w:t>
      </w:r>
      <w:r>
        <w:rPr>
          <w:rFonts w:ascii="UD デジタル 教科書体 NK-R" w:eastAsia="UD デジタル 教科書体 NK-R" w:hAnsi="UD デジタル 教科書体 NK-R" w:cs="UD デジタル 教科書体 NK-R" w:hint="eastAsia"/>
          <w:sz w:val="22"/>
        </w:rPr>
        <w:t>に氏名</w:t>
      </w:r>
      <w:r w:rsidR="009610D5">
        <w:rPr>
          <w:rFonts w:ascii="UD デジタル 教科書体 NK-R" w:eastAsia="UD デジタル 教科書体 NK-R" w:hAnsi="UD デジタル 教科書体 NK-R" w:cs="UD デジタル 教科書体 NK-R" w:hint="eastAsia"/>
          <w:sz w:val="22"/>
        </w:rPr>
        <w:t>及び日付を</w:t>
      </w:r>
      <w:r>
        <w:rPr>
          <w:rFonts w:ascii="UD デジタル 教科書体 NK-R" w:eastAsia="UD デジタル 教科書体 NK-R" w:hAnsi="UD デジタル 教科書体 NK-R" w:cs="UD デジタル 教科書体 NK-R" w:hint="eastAsia"/>
          <w:sz w:val="22"/>
        </w:rPr>
        <w:t>記載</w:t>
      </w:r>
      <w:r w:rsidR="009610D5">
        <w:rPr>
          <w:rFonts w:ascii="UD デジタル 教科書体 NK-R" w:eastAsia="UD デジタル 教科書体 NK-R" w:hAnsi="UD デジタル 教科書体 NK-R" w:cs="UD デジタル 教科書体 NK-R" w:hint="eastAsia"/>
          <w:sz w:val="22"/>
        </w:rPr>
        <w:t>する</w:t>
      </w:r>
      <w:r w:rsidR="004D67C5">
        <w:rPr>
          <w:rFonts w:ascii="UD デジタル 教科書体 NK-R" w:eastAsia="UD デジタル 教科書体 NK-R" w:hAnsi="UD デジタル 教科書体 NK-R" w:cs="UD デジタル 教科書体 NK-R" w:hint="eastAsia"/>
          <w:sz w:val="22"/>
        </w:rPr>
        <w:t>（付箋等の使用は不可）</w:t>
      </w:r>
      <w:r w:rsidR="009610D5">
        <w:rPr>
          <w:rFonts w:ascii="UD デジタル 教科書体 NK-R" w:eastAsia="UD デジタル 教科書体 NK-R" w:hAnsi="UD デジタル 教科書体 NK-R" w:cs="UD デジタル 教科書体 NK-R" w:hint="eastAsia"/>
          <w:sz w:val="22"/>
        </w:rPr>
        <w:t>。検査結果</w:t>
      </w:r>
      <w:r w:rsidR="004D67C5">
        <w:rPr>
          <w:rFonts w:ascii="UD デジタル 教科書体 NK-R" w:eastAsia="UD デジタル 教科書体 NK-R" w:hAnsi="UD デジタル 教科書体 NK-R" w:cs="UD デジタル 教科書体 NK-R" w:hint="eastAsia"/>
          <w:sz w:val="22"/>
        </w:rPr>
        <w:t>（テストカード）</w:t>
      </w:r>
      <w:r w:rsidR="009610D5">
        <w:rPr>
          <w:rFonts w:ascii="UD デジタル 教科書体 NK-R" w:eastAsia="UD デジタル 教科書体 NK-R" w:hAnsi="UD デジタル 教科書体 NK-R" w:cs="UD デジタル 教科書体 NK-R" w:hint="eastAsia"/>
          <w:sz w:val="22"/>
        </w:rPr>
        <w:t>の</w:t>
      </w:r>
      <w:r>
        <w:rPr>
          <w:rFonts w:ascii="UD デジタル 教科書体 NK-R" w:eastAsia="UD デジタル 教科書体 NK-R" w:hAnsi="UD デジタル 教科書体 NK-R" w:cs="UD デジタル 教科書体 NK-R" w:hint="eastAsia"/>
          <w:sz w:val="22"/>
        </w:rPr>
        <w:t>写真を撮りチーム単位で取り纏めの上、</w:t>
      </w:r>
      <w:r w:rsidR="00E66325">
        <w:rPr>
          <w:rFonts w:ascii="UD デジタル 教科書体 NK-R" w:eastAsia="UD デジタル 教科書体 NK-R" w:hAnsi="UD デジタル 教科書体 NK-R" w:cs="UD デジタル 教科書体 NK-R" w:hint="eastAsia"/>
          <w:sz w:val="22"/>
        </w:rPr>
        <w:t>札幌カーリング協会事務局まで</w:t>
      </w:r>
      <w:r>
        <w:rPr>
          <w:rFonts w:ascii="UD デジタル 教科書体 NK-R" w:eastAsia="UD デジタル 教科書体 NK-R" w:hAnsi="UD デジタル 教科書体 NK-R" w:cs="UD デジタル 教科書体 NK-R" w:hint="eastAsia"/>
          <w:sz w:val="22"/>
        </w:rPr>
        <w:t>メールで</w:t>
      </w:r>
      <w:r w:rsidR="009610D5">
        <w:rPr>
          <w:rFonts w:ascii="UD デジタル 教科書体 NK-R" w:eastAsia="UD デジタル 教科書体 NK-R" w:hAnsi="UD デジタル 教科書体 NK-R" w:cs="UD デジタル 教科書体 NK-R" w:hint="eastAsia"/>
          <w:sz w:val="22"/>
        </w:rPr>
        <w:t>送信</w:t>
      </w:r>
      <w:r>
        <w:rPr>
          <w:rFonts w:ascii="UD デジタル 教科書体 NK-R" w:eastAsia="UD デジタル 教科書体 NK-R" w:hAnsi="UD デジタル 教科書体 NK-R" w:cs="UD デジタル 教科書体 NK-R" w:hint="eastAsia"/>
          <w:sz w:val="22"/>
        </w:rPr>
        <w:t>してください。</w:t>
      </w:r>
    </w:p>
    <w:p w14:paraId="634E0EA7" w14:textId="77777777" w:rsidR="009610D5" w:rsidRDefault="009610D5" w:rsidP="009610D5">
      <w:pPr>
        <w:ind w:firstLine="840"/>
        <w:rPr>
          <w:rFonts w:ascii="UD デジタル 教科書体 NK-R" w:eastAsia="UD デジタル 教科書体 NK-R" w:hAnsi="UD デジタル 教科書体 NK-R" w:cs="UD デジタル 教科書体 NK-R"/>
          <w:sz w:val="22"/>
        </w:rPr>
      </w:pPr>
      <w:r>
        <w:rPr>
          <w:rFonts w:ascii="UD デジタル 教科書体 NK-R" w:eastAsia="UD デジタル 教科書体 NK-R" w:hAnsi="UD デジタル 教科書体 NK-R" w:cs="UD デジタル 教科書体 NK-R" w:hint="eastAsia"/>
          <w:sz w:val="22"/>
        </w:rPr>
        <w:t>検査結果報告連絡先</w:t>
      </w:r>
      <w:r w:rsidR="004D67C5">
        <w:rPr>
          <w:rFonts w:ascii="UD デジタル 教科書体 NK-R" w:eastAsia="UD デジタル 教科書体 NK-R" w:hAnsi="UD デジタル 教科書体 NK-R" w:cs="UD デジタル 教科書体 NK-R" w:hint="eastAsia"/>
          <w:sz w:val="22"/>
        </w:rPr>
        <w:t xml:space="preserve">　　</w:t>
      </w:r>
      <w:r>
        <w:rPr>
          <w:rFonts w:ascii="UD デジタル 教科書体 NK-R" w:eastAsia="UD デジタル 教科書体 NK-R" w:hAnsi="UD デジタル 教科書体 NK-R" w:cs="UD デジタル 教科書体 NK-R" w:hint="eastAsia"/>
          <w:sz w:val="22"/>
        </w:rPr>
        <w:t>メールアドレス：</w:t>
      </w:r>
      <w:hyperlink r:id="rId9" w:history="1">
        <w:r w:rsidR="005041F5" w:rsidRPr="004F7119">
          <w:rPr>
            <w:rStyle w:val="a3"/>
            <w:rFonts w:ascii="UD デジタル 教科書体 NK-R" w:eastAsia="UD デジタル 教科書体 NK-R" w:hAnsi="UD デジタル 教科書体 NK-R" w:cs="UD デジタル 教科書体 NK-R" w:hint="eastAsia"/>
            <w:sz w:val="22"/>
          </w:rPr>
          <w:t>s</w:t>
        </w:r>
        <w:r w:rsidR="005041F5" w:rsidRPr="004F7119">
          <w:rPr>
            <w:rStyle w:val="a3"/>
            <w:rFonts w:ascii="UD デジタル 教科書体 NK-R" w:eastAsia="UD デジタル 教科書体 NK-R" w:hAnsi="UD デジタル 教科書体 NK-R" w:cs="UD デジタル 教科書体 NK-R"/>
            <w:sz w:val="22"/>
          </w:rPr>
          <w:t>c</w:t>
        </w:r>
        <w:r w:rsidR="005041F5" w:rsidRPr="004F7119">
          <w:rPr>
            <w:rStyle w:val="a3"/>
            <w:rFonts w:ascii="UD デジタル 教科書体 NK-R" w:eastAsia="UD デジタル 教科書体 NK-R" w:hAnsi="UD デジタル 教科書体 NK-R" w:cs="UD デジタル 教科書体 NK-R" w:hint="eastAsia"/>
            <w:sz w:val="22"/>
          </w:rPr>
          <w:t>a@sapporo-curling.org</w:t>
        </w:r>
      </w:hyperlink>
    </w:p>
    <w:p w14:paraId="44950B0A" w14:textId="77777777" w:rsidR="009610D5" w:rsidRPr="009610D5" w:rsidRDefault="009610D5" w:rsidP="007E3092">
      <w:pPr>
        <w:rPr>
          <w:rFonts w:ascii="UD デジタル 教科書体 NK-R" w:eastAsia="UD デジタル 教科書体 NK-R" w:hAnsi="UD デジタル 教科書体 NK-R" w:cs="UD デジタル 教科書体 NK-R"/>
          <w:sz w:val="22"/>
        </w:rPr>
      </w:pPr>
    </w:p>
    <w:p w14:paraId="24D54777" w14:textId="77777777" w:rsidR="0088566A" w:rsidRDefault="00E34C50" w:rsidP="00055EAF">
      <w:pPr>
        <w:numPr>
          <w:ilvl w:val="0"/>
          <w:numId w:val="1"/>
        </w:numPr>
        <w:rPr>
          <w:rFonts w:ascii="UD デジタル 教科書体 NK-R" w:eastAsia="UD デジタル 教科書体 NK-R" w:hAnsi="UD デジタル 教科書体 NK-R" w:cs="UD デジタル 教科書体 NK-R"/>
          <w:b/>
          <w:bCs/>
          <w:sz w:val="22"/>
        </w:rPr>
      </w:pPr>
      <w:r>
        <w:rPr>
          <w:rFonts w:ascii="UD デジタル 教科書体 NK-R" w:eastAsia="UD デジタル 教科書体 NK-R" w:hAnsi="UD デジタル 教科書体 NK-R" w:cs="UD デジタル 教科書体 NK-R" w:hint="eastAsia"/>
          <w:b/>
          <w:bCs/>
          <w:sz w:val="22"/>
        </w:rPr>
        <w:t>メール送信を忘れて来場した場合</w:t>
      </w:r>
    </w:p>
    <w:p w14:paraId="252368FD" w14:textId="77777777" w:rsidR="00055EAF" w:rsidRDefault="00E34C50">
      <w:pPr>
        <w:rPr>
          <w:rFonts w:ascii="UD デジタル 教科書体 NK-R" w:eastAsia="UD デジタル 教科書体 NK-R" w:hAnsi="UD デジタル 教科書体 NK-R" w:cs="UD デジタル 教科書体 NK-R"/>
          <w:sz w:val="22"/>
        </w:rPr>
      </w:pPr>
      <w:r>
        <w:rPr>
          <w:rFonts w:ascii="UD デジタル 教科書体 NK-R" w:eastAsia="UD デジタル 教科書体 NK-R" w:hAnsi="UD デジタル 教科書体 NK-R" w:cs="UD デジタル 教科書体 NK-R" w:hint="eastAsia"/>
          <w:sz w:val="22"/>
        </w:rPr>
        <w:t xml:space="preserve">　施設入館前に大会事務局に電話をかけてください。施設の外でキットをお渡しします。車内等適切な場所で検査を実施し、結果を大会事務局にメールで送信してください。陰性が確認されるまで入館は出来ませんのでご注意ください。</w:t>
      </w:r>
    </w:p>
    <w:p w14:paraId="5A7F73B2" w14:textId="77777777" w:rsidR="00055EAF" w:rsidRDefault="00055EAF">
      <w:pPr>
        <w:rPr>
          <w:rFonts w:ascii="UD デジタル 教科書体 NK-R" w:eastAsia="UD デジタル 教科書体 NK-R" w:hAnsi="UD デジタル 教科書体 NK-R" w:cs="UD デジタル 教科書体 NK-R"/>
          <w:sz w:val="22"/>
        </w:rPr>
      </w:pPr>
    </w:p>
    <w:p w14:paraId="66865FEF" w14:textId="77777777" w:rsidR="0088566A" w:rsidRDefault="00E34C50">
      <w:pPr>
        <w:rPr>
          <w:rFonts w:ascii="UD デジタル 教科書体 NK-R" w:eastAsia="UD デジタル 教科書体 NK-R" w:hAnsi="UD デジタル 教科書体 NK-R" w:cs="UD デジタル 教科書体 NK-R"/>
          <w:sz w:val="22"/>
        </w:rPr>
      </w:pPr>
      <w:r>
        <w:rPr>
          <w:rFonts w:ascii="UD デジタル 教科書体 NK-R" w:eastAsia="UD デジタル 教科書体 NK-R" w:hAnsi="UD デジタル 教科書体 NK-R" w:cs="UD デジタル 教科書体 NK-R" w:hint="eastAsia"/>
          <w:sz w:val="22"/>
        </w:rPr>
        <w:t>ご不明な点等がございましたら、</w:t>
      </w:r>
      <w:r w:rsidR="00B25A12">
        <w:rPr>
          <w:rFonts w:ascii="UD デジタル 教科書体 NK-R" w:eastAsia="UD デジタル 教科書体 NK-R" w:hAnsi="UD デジタル 教科書体 NK-R" w:cs="UD デジタル 教科書体 NK-R" w:hint="eastAsia"/>
          <w:sz w:val="22"/>
        </w:rPr>
        <w:t>下記</w:t>
      </w:r>
      <w:r>
        <w:rPr>
          <w:rFonts w:ascii="UD デジタル 教科書体 NK-R" w:eastAsia="UD デジタル 教科書体 NK-R" w:hAnsi="UD デジタル 教科書体 NK-R" w:cs="UD デジタル 教科書体 NK-R" w:hint="eastAsia"/>
          <w:sz w:val="22"/>
        </w:rPr>
        <w:t>までお問い合わせください。ご協力のほどよろしくお願い致します。</w:t>
      </w:r>
    </w:p>
    <w:p w14:paraId="4C1B3FB8" w14:textId="77777777" w:rsidR="00477282" w:rsidRDefault="00477282">
      <w:pPr>
        <w:rPr>
          <w:rFonts w:ascii="UD デジタル 教科書体 NK-R" w:eastAsia="UD デジタル 教科書体 NK-R" w:hAnsi="UD デジタル 教科書体 NK-R" w:cs="UD デジタル 教科書体 NK-R"/>
          <w:sz w:val="22"/>
        </w:rPr>
      </w:pPr>
    </w:p>
    <w:p w14:paraId="4C686543" w14:textId="77777777" w:rsidR="00E66325" w:rsidRDefault="00E66325">
      <w:pPr>
        <w:rPr>
          <w:rFonts w:ascii="UD デジタル 教科書体 NK-R" w:eastAsia="UD デジタル 教科書体 NK-R" w:hAnsi="UD デジタル 教科書体 NK-R" w:cs="UD デジタル 教科書体 NK-R"/>
          <w:sz w:val="22"/>
        </w:rPr>
      </w:pPr>
      <w:r>
        <w:rPr>
          <w:rFonts w:ascii="UD デジタル 教科書体 NK-R" w:eastAsia="UD デジタル 教科書体 NK-R" w:hAnsi="UD デジタル 教科書体 NK-R" w:cs="UD デジタル 教科書体 NK-R"/>
          <w:sz w:val="22"/>
        </w:rPr>
        <w:tab/>
      </w:r>
      <w:r>
        <w:rPr>
          <w:rFonts w:ascii="UD デジタル 教科書体 NK-R" w:eastAsia="UD デジタル 教科書体 NK-R" w:hAnsi="UD デジタル 教科書体 NK-R" w:cs="UD デジタル 教科書体 NK-R" w:hint="eastAsia"/>
          <w:sz w:val="22"/>
        </w:rPr>
        <w:t>札幌カーリング協会事務局</w:t>
      </w:r>
    </w:p>
    <w:p w14:paraId="5C019900" w14:textId="77777777" w:rsidR="00E66325" w:rsidRPr="00EA5E6F" w:rsidRDefault="00E66325">
      <w:pPr>
        <w:rPr>
          <w:rFonts w:ascii="UD デジタル 教科書体 NK-R" w:eastAsia="SimSun" w:hAnsi="UD デジタル 教科書体 NK-R" w:cs="UD デジタル 教科書体 NK-R"/>
          <w:sz w:val="22"/>
          <w:lang w:eastAsia="zh-CN"/>
        </w:rPr>
      </w:pPr>
      <w:r>
        <w:rPr>
          <w:rFonts w:ascii="UD デジタル 教科書体 NK-R" w:eastAsia="UD デジタル 教科書体 NK-R" w:hAnsi="UD デジタル 教科書体 NK-R" w:cs="UD デジタル 教科書体 NK-R"/>
          <w:sz w:val="22"/>
        </w:rPr>
        <w:tab/>
      </w:r>
      <w:r w:rsidR="00317A73">
        <w:rPr>
          <w:rFonts w:ascii="UD デジタル 教科書体 NK-R" w:eastAsia="UD デジタル 教科書体 NK-R" w:hAnsi="UD デジタル 教科書体 NK-R" w:cs="UD デジタル 教科書体 NK-R" w:hint="eastAsia"/>
          <w:sz w:val="22"/>
        </w:rPr>
        <w:t xml:space="preserve">　</w:t>
      </w:r>
      <w:r w:rsidRPr="00E66325">
        <w:rPr>
          <w:rFonts w:ascii="UD デジタル 教科書体 NK-R" w:eastAsia="UD デジタル 教科書体 NK-R" w:hAnsi="UD デジタル 教科書体 NK-R" w:cs="UD デジタル 教科書体 NK-R" w:hint="eastAsia"/>
          <w:spacing w:val="480"/>
          <w:kern w:val="0"/>
          <w:sz w:val="22"/>
          <w:fitText w:val="1400" w:id="-1663313920"/>
          <w:lang w:eastAsia="zh-CN"/>
        </w:rPr>
        <w:t>住</w:t>
      </w:r>
      <w:r w:rsidRPr="00E66325">
        <w:rPr>
          <w:rFonts w:ascii="UD デジタル 教科書体 NK-R" w:eastAsia="UD デジタル 教科書体 NK-R" w:hAnsi="UD デジタル 教科書体 NK-R" w:cs="UD デジタル 教科書体 NK-R" w:hint="eastAsia"/>
          <w:kern w:val="0"/>
          <w:sz w:val="22"/>
          <w:fitText w:val="1400" w:id="-1663313920"/>
          <w:lang w:eastAsia="zh-CN"/>
        </w:rPr>
        <w:t>所</w:t>
      </w:r>
      <w:r>
        <w:rPr>
          <w:rFonts w:ascii="UD デジタル 教科書体 NK-R" w:eastAsia="UD デジタル 教科書体 NK-R" w:hAnsi="UD デジタル 教科書体 NK-R" w:cs="UD デジタル 教科書体 NK-R" w:hint="eastAsia"/>
          <w:sz w:val="22"/>
          <w:lang w:eastAsia="zh-CN"/>
        </w:rPr>
        <w:t xml:space="preserve">　〒062-0051　札幌市豊平区1条9</w:t>
      </w:r>
      <w:r w:rsidR="00EA5E6F">
        <w:rPr>
          <w:rFonts w:ascii="UD デジタル 教科書体 NK-R" w:eastAsia="UD デジタル 教科書体 NK-R" w:hAnsi="UD デジタル 教科書体 NK-R" w:cs="UD デジタル 教科書体 NK-R" w:hint="eastAsia"/>
          <w:sz w:val="22"/>
          <w:lang w:eastAsia="zh-CN"/>
        </w:rPr>
        <w:t>丁</w:t>
      </w:r>
      <w:r w:rsidR="00EA5E6F">
        <w:rPr>
          <w:rFonts w:ascii="Segoe UI Symbol" w:eastAsia="UD デジタル 教科書体 NK-R" w:hAnsi="Segoe UI Symbol" w:cs="Segoe UI Symbol" w:hint="eastAsia"/>
          <w:sz w:val="22"/>
          <w:lang w:eastAsia="zh-CN"/>
        </w:rPr>
        <w:t>目</w:t>
      </w:r>
      <w:r w:rsidR="00317A73">
        <w:rPr>
          <w:rFonts w:ascii="UD デジタル 教科書体 NK-R" w:eastAsia="UD デジタル 教科書体 NK-R" w:hAnsi="UD デジタル 教科書体 NK-R" w:cs="UD デジタル 教科書体 NK-R" w:hint="eastAsia"/>
          <w:sz w:val="22"/>
          <w:lang w:eastAsia="zh-CN"/>
        </w:rPr>
        <w:t>1</w:t>
      </w:r>
    </w:p>
    <w:p w14:paraId="445770CA" w14:textId="77777777" w:rsidR="00E66325" w:rsidRDefault="00E66325">
      <w:pPr>
        <w:rPr>
          <w:rFonts w:ascii="UD デジタル 教科書体 NK-R" w:eastAsia="UD デジタル 教科書体 NK-R" w:hAnsi="UD デジタル 教科書体 NK-R" w:cs="UD デジタル 教科書体 NK-R"/>
          <w:sz w:val="22"/>
          <w:lang w:eastAsia="zh-CN"/>
        </w:rPr>
      </w:pPr>
      <w:r>
        <w:rPr>
          <w:rFonts w:ascii="UD デジタル 教科書体 NK-R" w:eastAsia="UD デジタル 教科書体 NK-R" w:hAnsi="UD デジタル 教科書体 NK-R" w:cs="UD デジタル 教科書体 NK-R"/>
          <w:sz w:val="22"/>
          <w:lang w:eastAsia="zh-CN"/>
        </w:rPr>
        <w:tab/>
      </w:r>
      <w:r w:rsidR="00317A73">
        <w:rPr>
          <w:rFonts w:ascii="UD デジタル 教科書体 NK-R" w:eastAsia="UD デジタル 教科書体 NK-R" w:hAnsi="UD デジタル 教科書体 NK-R" w:cs="UD デジタル 教科書体 NK-R" w:hint="eastAsia"/>
          <w:sz w:val="22"/>
          <w:lang w:eastAsia="zh-CN"/>
        </w:rPr>
        <w:t xml:space="preserve">　</w:t>
      </w:r>
      <w:r w:rsidRPr="00E66325">
        <w:rPr>
          <w:rFonts w:ascii="UD デジタル 教科書体 NK-R" w:eastAsia="UD デジタル 教科書体 NK-R" w:hAnsi="UD デジタル 教科書体 NK-R" w:cs="UD デジタル 教科書体 NK-R" w:hint="eastAsia"/>
          <w:spacing w:val="86"/>
          <w:kern w:val="0"/>
          <w:sz w:val="22"/>
          <w:fitText w:val="1400" w:id="-1663313919"/>
          <w:lang w:eastAsia="zh-CN"/>
        </w:rPr>
        <w:t>電話番</w:t>
      </w:r>
      <w:r w:rsidRPr="00E66325">
        <w:rPr>
          <w:rFonts w:ascii="UD デジタル 教科書体 NK-R" w:eastAsia="UD デジタル 教科書体 NK-R" w:hAnsi="UD デジタル 教科書体 NK-R" w:cs="UD デジタル 教科書体 NK-R" w:hint="eastAsia"/>
          <w:spacing w:val="2"/>
          <w:kern w:val="0"/>
          <w:sz w:val="22"/>
          <w:fitText w:val="1400" w:id="-1663313919"/>
          <w:lang w:eastAsia="zh-CN"/>
        </w:rPr>
        <w:t>号</w:t>
      </w:r>
      <w:r>
        <w:rPr>
          <w:rFonts w:ascii="UD デジタル 教科書体 NK-R" w:eastAsia="UD デジタル 教科書体 NK-R" w:hAnsi="UD デジタル 教科書体 NK-R" w:cs="UD デジタル 教科書体 NK-R" w:hint="eastAsia"/>
          <w:sz w:val="22"/>
          <w:lang w:eastAsia="zh-CN"/>
        </w:rPr>
        <w:t xml:space="preserve">　(011)855-1200</w:t>
      </w:r>
    </w:p>
    <w:p w14:paraId="3F6F8312" w14:textId="39086939" w:rsidR="00BF295D" w:rsidRPr="00DF2B3E" w:rsidRDefault="00E66325" w:rsidP="00E66325">
      <w:r>
        <w:rPr>
          <w:rFonts w:ascii="UD デジタル 教科書体 NK-R" w:eastAsia="UD デジタル 教科書体 NK-R" w:hAnsi="UD デジタル 教科書体 NK-R" w:cs="UD デジタル 教科書体 NK-R"/>
          <w:sz w:val="22"/>
          <w:lang w:eastAsia="zh-CN"/>
        </w:rPr>
        <w:tab/>
      </w:r>
      <w:r w:rsidR="00317A73">
        <w:rPr>
          <w:rFonts w:ascii="UD デジタル 教科書体 NK-R" w:eastAsia="UD デジタル 教科書体 NK-R" w:hAnsi="UD デジタル 教科書体 NK-R" w:cs="UD デジタル 教科書体 NK-R" w:hint="eastAsia"/>
          <w:sz w:val="22"/>
        </w:rPr>
        <w:t xml:space="preserve">　</w:t>
      </w:r>
      <w:r w:rsidRPr="00A67D3F">
        <w:rPr>
          <w:rFonts w:ascii="UD デジタル 教科書体 NK-R" w:eastAsia="UD デジタル 教科書体 NK-R" w:hAnsi="UD デジタル 教科書体 NK-R" w:cs="UD デジタル 教科書体 NK-R" w:hint="eastAsia"/>
          <w:spacing w:val="39"/>
          <w:w w:val="90"/>
          <w:kern w:val="0"/>
          <w:sz w:val="22"/>
          <w:fitText w:val="1400" w:id="-1663313664"/>
        </w:rPr>
        <w:t>メールアドレ</w:t>
      </w:r>
      <w:r w:rsidRPr="00A67D3F">
        <w:rPr>
          <w:rFonts w:ascii="UD デジタル 教科書体 NK-R" w:eastAsia="UD デジタル 教科書体 NK-R" w:hAnsi="UD デジタル 教科書体 NK-R" w:cs="UD デジタル 教科書体 NK-R" w:hint="eastAsia"/>
          <w:spacing w:val="6"/>
          <w:w w:val="90"/>
          <w:kern w:val="0"/>
          <w:sz w:val="22"/>
          <w:fitText w:val="1400" w:id="-1663313664"/>
        </w:rPr>
        <w:t>ス</w:t>
      </w:r>
      <w:r w:rsidR="00DF2B3E">
        <w:rPr>
          <w:rFonts w:hint="eastAsia"/>
        </w:rPr>
        <w:t xml:space="preserve"> </w:t>
      </w:r>
      <w:bookmarkStart w:id="0" w:name="_GoBack"/>
      <w:bookmarkEnd w:id="0"/>
      <w:r w:rsidR="00DF2B3E">
        <w:rPr>
          <w:rStyle w:val="a3"/>
          <w:rFonts w:ascii="UD デジタル 教科書体 NK-R" w:eastAsia="UD デジタル 教科書体 NK-R" w:hAnsi="UD デジタル 教科書体 NK-R" w:cs="UD デジタル 教科書体 NK-R"/>
          <w:sz w:val="22"/>
        </w:rPr>
        <w:fldChar w:fldCharType="begin"/>
      </w:r>
      <w:r w:rsidR="00DF2B3E">
        <w:rPr>
          <w:rStyle w:val="a3"/>
          <w:rFonts w:ascii="UD デジタル 教科書体 NK-R" w:eastAsia="UD デジタル 教科書体 NK-R" w:hAnsi="UD デジタル 教科書体 NK-R" w:cs="UD デジタル 教科書体 NK-R"/>
          <w:sz w:val="22"/>
        </w:rPr>
        <w:instrText xml:space="preserve"> HYPERLINK "mailto:sca@sapporo-curling.org" </w:instrText>
      </w:r>
      <w:r w:rsidR="00DF2B3E">
        <w:rPr>
          <w:rStyle w:val="a3"/>
          <w:rFonts w:ascii="UD デジタル 教科書体 NK-R" w:eastAsia="UD デジタル 教科書体 NK-R" w:hAnsi="UD デジタル 教科書体 NK-R" w:cs="UD デジタル 教科書体 NK-R"/>
          <w:sz w:val="22"/>
        </w:rPr>
        <w:fldChar w:fldCharType="separate"/>
      </w:r>
      <w:r w:rsidR="00C06227" w:rsidRPr="004F7119">
        <w:rPr>
          <w:rStyle w:val="a3"/>
          <w:rFonts w:ascii="UD デジタル 教科書体 NK-R" w:eastAsia="UD デジタル 教科書体 NK-R" w:hAnsi="UD デジタル 教科書体 NK-R" w:cs="UD デジタル 教科書体 NK-R" w:hint="eastAsia"/>
          <w:sz w:val="22"/>
        </w:rPr>
        <w:t>sca@sapporo-curling.org</w:t>
      </w:r>
      <w:r w:rsidR="00DF2B3E">
        <w:rPr>
          <w:rStyle w:val="a3"/>
          <w:rFonts w:ascii="UD デジタル 教科書体 NK-R" w:eastAsia="UD デジタル 教科書体 NK-R" w:hAnsi="UD デジタル 教科書体 NK-R" w:cs="UD デジタル 教科書体 NK-R"/>
          <w:sz w:val="22"/>
        </w:rPr>
        <w:fldChar w:fldCharType="end"/>
      </w:r>
    </w:p>
    <w:sectPr w:rsidR="00BF295D" w:rsidRPr="00DF2B3E" w:rsidSect="0095256E">
      <w:pgSz w:w="11906" w:h="16838" w:code="9"/>
      <w:pgMar w:top="1418" w:right="1021" w:bottom="1134" w:left="1361" w:header="851" w:footer="992" w:gutter="0"/>
      <w:cols w:space="0"/>
      <w:docGrid w:type="linesAndChars" w:linePitch="420" w:charSpace="34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BB3862" w14:textId="77777777" w:rsidR="007E3092" w:rsidRDefault="007E3092" w:rsidP="007E3092">
      <w:r>
        <w:separator/>
      </w:r>
    </w:p>
  </w:endnote>
  <w:endnote w:type="continuationSeparator" w:id="0">
    <w:p w14:paraId="5E94E02E" w14:textId="77777777" w:rsidR="007E3092" w:rsidRDefault="007E3092" w:rsidP="007E3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altName w:val="ＭＳ 明朝"/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042CD2" w14:textId="77777777" w:rsidR="007E3092" w:rsidRDefault="007E3092" w:rsidP="007E3092">
      <w:r>
        <w:separator/>
      </w:r>
    </w:p>
  </w:footnote>
  <w:footnote w:type="continuationSeparator" w:id="0">
    <w:p w14:paraId="4C3A0F42" w14:textId="77777777" w:rsidR="007E3092" w:rsidRDefault="007E3092" w:rsidP="007E3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2502BC"/>
    <w:multiLevelType w:val="hybridMultilevel"/>
    <w:tmpl w:val="8D800D76"/>
    <w:lvl w:ilvl="0" w:tplc="ABAEB54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7"/>
  <w:drawingGridVerticalSpacing w:val="21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8566A"/>
    <w:rsid w:val="00055EAF"/>
    <w:rsid w:val="001D1E90"/>
    <w:rsid w:val="002A18C0"/>
    <w:rsid w:val="00317A73"/>
    <w:rsid w:val="00477282"/>
    <w:rsid w:val="004D294A"/>
    <w:rsid w:val="004D67C5"/>
    <w:rsid w:val="005041F5"/>
    <w:rsid w:val="007E3092"/>
    <w:rsid w:val="00840163"/>
    <w:rsid w:val="008839BB"/>
    <w:rsid w:val="0088566A"/>
    <w:rsid w:val="0095256E"/>
    <w:rsid w:val="009610D5"/>
    <w:rsid w:val="00A523A9"/>
    <w:rsid w:val="00A67D3F"/>
    <w:rsid w:val="00B25A12"/>
    <w:rsid w:val="00BF295D"/>
    <w:rsid w:val="00BF3FA0"/>
    <w:rsid w:val="00C06227"/>
    <w:rsid w:val="00C31D9E"/>
    <w:rsid w:val="00DF2B3E"/>
    <w:rsid w:val="00E34C50"/>
    <w:rsid w:val="00E66325"/>
    <w:rsid w:val="00EA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3C8AF65"/>
  <w15:docId w15:val="{00F18B71-748F-4609-8762-EBEC96BD4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游明朝" w:eastAsia="游明朝" w:hAnsi="游明朝"/>
      <w:kern w:val="2"/>
      <w:sz w:val="21"/>
      <w:szCs w:val="22"/>
      <w:lang w:eastAsia="ja-JP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10D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A5E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A5E6F"/>
    <w:rPr>
      <w:rFonts w:asciiTheme="majorHAnsi" w:eastAsiaTheme="majorEastAsia" w:hAnsiTheme="majorHAnsi" w:cstheme="majorBidi"/>
      <w:kern w:val="2"/>
      <w:sz w:val="18"/>
      <w:szCs w:val="18"/>
      <w:lang w:eastAsia="ja-JP"/>
    </w:rPr>
  </w:style>
  <w:style w:type="paragraph" w:styleId="a6">
    <w:name w:val="header"/>
    <w:basedOn w:val="a"/>
    <w:link w:val="a7"/>
    <w:uiPriority w:val="99"/>
    <w:unhideWhenUsed/>
    <w:rsid w:val="007E30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E3092"/>
    <w:rPr>
      <w:rFonts w:ascii="游明朝" w:eastAsia="游明朝" w:hAnsi="游明朝"/>
      <w:kern w:val="2"/>
      <w:sz w:val="21"/>
      <w:szCs w:val="22"/>
      <w:lang w:eastAsia="ja-JP"/>
    </w:rPr>
  </w:style>
  <w:style w:type="paragraph" w:styleId="a8">
    <w:name w:val="footer"/>
    <w:basedOn w:val="a"/>
    <w:link w:val="a9"/>
    <w:uiPriority w:val="99"/>
    <w:unhideWhenUsed/>
    <w:rsid w:val="007E30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E3092"/>
    <w:rPr>
      <w:rFonts w:ascii="游明朝" w:eastAsia="游明朝" w:hAnsi="游明朝"/>
      <w:kern w:val="2"/>
      <w:sz w:val="21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sca@sapporo-curlin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4610F34-5836-4F85-9378-B32B7B768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抗原検査の実施方法について</vt:lpstr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抗原検査の実施方法について</dc:title>
  <dc:creator>FMVC02</dc:creator>
  <cp:lastModifiedBy>sapporo</cp:lastModifiedBy>
  <cp:revision>22</cp:revision>
  <cp:lastPrinted>2021-12-27T09:43:00Z</cp:lastPrinted>
  <dcterms:created xsi:type="dcterms:W3CDTF">2021-12-27T06:27:00Z</dcterms:created>
  <dcterms:modified xsi:type="dcterms:W3CDTF">2022-03-26T05:43:00Z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1041-9.1.0.4922</vt:lpwstr>
  </property>
  <property fmtid="{D5CDD505-2E9C-101B-9397-08002B2CF9AE}" pid="3" name="ICV">
    <vt:lpwstr>ff490d080bc24f88aa6f7839c74e4598</vt:lpwstr>
  </property>
</Properties>
</file>